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CA249" w14:textId="3C6F15A4" w:rsidR="002E05EE" w:rsidRDefault="001B4D52" w:rsidP="00B12C7B">
      <w:pPr>
        <w:spacing w:after="0" w:line="240" w:lineRule="auto"/>
        <w:jc w:val="center"/>
        <w:rPr>
          <w:rFonts w:asciiTheme="minorHAnsi" w:hAnsiTheme="minorHAnsi"/>
          <w:b/>
          <w:bCs/>
          <w:color w:val="4158A8" w:themeColor="accent2"/>
          <w:sz w:val="32"/>
          <w:szCs w:val="32"/>
        </w:rPr>
      </w:pPr>
      <w:r w:rsidRPr="00B12C7B">
        <w:rPr>
          <w:rFonts w:asciiTheme="minorHAnsi" w:hAnsiTheme="minorHAnsi"/>
          <w:b/>
          <w:bCs/>
          <w:color w:val="4158A8" w:themeColor="accent2"/>
          <w:sz w:val="32"/>
          <w:szCs w:val="32"/>
        </w:rPr>
        <w:t>Allergy Safety Policy</w:t>
      </w:r>
    </w:p>
    <w:p w14:paraId="27B17AD7" w14:textId="77777777" w:rsidR="00B12C7B" w:rsidRPr="00B12C7B" w:rsidRDefault="00B12C7B" w:rsidP="00B12C7B">
      <w:pPr>
        <w:spacing w:after="0" w:line="240" w:lineRule="auto"/>
        <w:jc w:val="center"/>
        <w:rPr>
          <w:rFonts w:asciiTheme="minorHAnsi" w:hAnsiTheme="minorHAnsi"/>
          <w:b/>
          <w:bCs/>
          <w:color w:val="4158A8" w:themeColor="accent2"/>
          <w:sz w:val="32"/>
          <w:szCs w:val="32"/>
        </w:rPr>
      </w:pPr>
    </w:p>
    <w:p w14:paraId="289E7965" w14:textId="77777777" w:rsidR="001B4D52" w:rsidRPr="00B12C7B" w:rsidRDefault="001B4D52" w:rsidP="00B12C7B">
      <w:pPr>
        <w:spacing w:after="0" w:line="240" w:lineRule="auto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877F1" w:rsidRPr="00B12C7B" w14:paraId="372090C3" w14:textId="77777777" w:rsidTr="002B67D9">
        <w:tc>
          <w:tcPr>
            <w:tcW w:w="4508" w:type="dxa"/>
          </w:tcPr>
          <w:p w14:paraId="708579E4" w14:textId="77777777" w:rsidR="00E877F1" w:rsidRPr="000F3E69" w:rsidRDefault="00DD0D28" w:rsidP="00B12C7B">
            <w:pPr>
              <w:rPr>
                <w:rFonts w:asciiTheme="minorHAnsi" w:hAnsiTheme="minorHAnsi"/>
                <w:b/>
                <w:bCs/>
              </w:rPr>
            </w:pPr>
            <w:r w:rsidRPr="000F3E69">
              <w:rPr>
                <w:rFonts w:asciiTheme="minorHAnsi" w:hAnsiTheme="minorHAnsi"/>
                <w:b/>
                <w:bCs/>
              </w:rPr>
              <w:t>School or setting:</w:t>
            </w:r>
          </w:p>
          <w:p w14:paraId="7E671BAB" w14:textId="00954F59" w:rsidR="00DD0D28" w:rsidRPr="000F3E69" w:rsidRDefault="00DD0D28" w:rsidP="00B12C7B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4508" w:type="dxa"/>
          </w:tcPr>
          <w:p w14:paraId="549D71B8" w14:textId="5EF270EC" w:rsidR="00E877F1" w:rsidRPr="000F3E69" w:rsidRDefault="00D4349E" w:rsidP="00B12C7B">
            <w:pPr>
              <w:rPr>
                <w:rFonts w:asciiTheme="minorHAnsi" w:hAnsiTheme="minorHAnsi"/>
              </w:rPr>
            </w:pPr>
            <w:r w:rsidRPr="000F3E69">
              <w:rPr>
                <w:rFonts w:asciiTheme="minorHAnsi" w:hAnsiTheme="minorHAnsi"/>
              </w:rPr>
              <w:t>Rendlesham Primary School</w:t>
            </w:r>
          </w:p>
        </w:tc>
      </w:tr>
      <w:tr w:rsidR="003A7A2B" w:rsidRPr="00B12C7B" w14:paraId="2005706C" w14:textId="77777777" w:rsidTr="002B67D9">
        <w:tc>
          <w:tcPr>
            <w:tcW w:w="4508" w:type="dxa"/>
          </w:tcPr>
          <w:p w14:paraId="56B4D8F6" w14:textId="747741F8" w:rsidR="003A7A2B" w:rsidRPr="000F3E69" w:rsidRDefault="00441C71" w:rsidP="00B12C7B">
            <w:pPr>
              <w:rPr>
                <w:rFonts w:asciiTheme="minorHAnsi" w:hAnsiTheme="minorHAnsi"/>
                <w:b/>
                <w:bCs/>
              </w:rPr>
            </w:pPr>
            <w:r w:rsidRPr="000F3E69">
              <w:rPr>
                <w:rFonts w:asciiTheme="minorHAnsi" w:hAnsiTheme="minorHAnsi"/>
                <w:b/>
                <w:bCs/>
              </w:rPr>
              <w:t>Member of school’s SLT with responsibility for allergy safety</w:t>
            </w:r>
            <w:r w:rsidR="003A7A2B" w:rsidRPr="000F3E69">
              <w:rPr>
                <w:rFonts w:asciiTheme="minorHAnsi" w:hAnsiTheme="minorHAnsi"/>
                <w:b/>
                <w:bCs/>
              </w:rPr>
              <w:t>:</w:t>
            </w:r>
          </w:p>
        </w:tc>
        <w:tc>
          <w:tcPr>
            <w:tcW w:w="4508" w:type="dxa"/>
          </w:tcPr>
          <w:p w14:paraId="72F444EF" w14:textId="3608F1D4" w:rsidR="003A7A2B" w:rsidRPr="000F3E69" w:rsidRDefault="000F3E69" w:rsidP="00B12C7B">
            <w:pPr>
              <w:rPr>
                <w:rFonts w:asciiTheme="minorHAnsi" w:hAnsiTheme="minorHAnsi"/>
              </w:rPr>
            </w:pPr>
            <w:r w:rsidRPr="000F3E69">
              <w:rPr>
                <w:rFonts w:asciiTheme="minorHAnsi" w:hAnsiTheme="minorHAnsi"/>
              </w:rPr>
              <w:t>Mrs Hannah Woodruffe – Academy Head</w:t>
            </w:r>
          </w:p>
        </w:tc>
      </w:tr>
    </w:tbl>
    <w:p w14:paraId="45142FFC" w14:textId="77777777" w:rsidR="001B4D52" w:rsidRDefault="001B4D52" w:rsidP="00B12C7B">
      <w:pPr>
        <w:spacing w:after="0" w:line="240" w:lineRule="auto"/>
        <w:rPr>
          <w:rFonts w:asciiTheme="minorHAnsi" w:hAnsiTheme="minorHAnsi"/>
        </w:rPr>
      </w:pPr>
    </w:p>
    <w:p w14:paraId="40601122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4F0BF68D" w14:textId="46A9A99B" w:rsidR="00241762" w:rsidRPr="00B12C7B" w:rsidRDefault="00DE0856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Background</w:t>
      </w:r>
    </w:p>
    <w:p w14:paraId="264B968A" w14:textId="27C92FE6" w:rsidR="00DE0856" w:rsidRDefault="00DE085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</w:t>
      </w:r>
      <w:r w:rsidR="00D71269" w:rsidRPr="00B12C7B">
        <w:rPr>
          <w:rFonts w:asciiTheme="minorHAnsi" w:hAnsiTheme="minorHAnsi"/>
        </w:rPr>
        <w:t>acknowledges its responsibilit</w:t>
      </w:r>
      <w:r w:rsidR="00A17156" w:rsidRPr="00B12C7B">
        <w:rPr>
          <w:rFonts w:asciiTheme="minorHAnsi" w:hAnsiTheme="minorHAnsi"/>
        </w:rPr>
        <w:t>y</w:t>
      </w:r>
      <w:r w:rsidR="00D71269" w:rsidRPr="00B12C7B">
        <w:rPr>
          <w:rFonts w:asciiTheme="minorHAnsi" w:hAnsiTheme="minorHAnsi"/>
        </w:rPr>
        <w:t xml:space="preserve"> under the Children’s Wellbeing and Schools Act 2026</w:t>
      </w:r>
      <w:r w:rsidR="00A17156" w:rsidRPr="00B12C7B">
        <w:rPr>
          <w:rFonts w:asciiTheme="minorHAnsi" w:hAnsiTheme="minorHAnsi"/>
        </w:rPr>
        <w:t xml:space="preserve"> to have an allergy safety policy.</w:t>
      </w:r>
    </w:p>
    <w:p w14:paraId="60FA1E2C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768E0A1" w14:textId="68E3F2C6" w:rsidR="00C417C0" w:rsidRPr="00B12C7B" w:rsidRDefault="00871921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This policy sets out how the school will ensure pupils </w:t>
      </w:r>
      <w:r w:rsidR="00424760" w:rsidRPr="00B12C7B">
        <w:rPr>
          <w:rFonts w:asciiTheme="minorHAnsi" w:hAnsiTheme="minorHAnsi"/>
        </w:rPr>
        <w:t>with</w:t>
      </w:r>
      <w:r w:rsidRPr="00B12C7B">
        <w:rPr>
          <w:rFonts w:asciiTheme="minorHAnsi" w:hAnsiTheme="minorHAnsi"/>
        </w:rPr>
        <w:t xml:space="preserve"> an allergy </w:t>
      </w:r>
      <w:r w:rsidR="00F727B5" w:rsidRPr="00B12C7B">
        <w:rPr>
          <w:rFonts w:asciiTheme="minorHAnsi" w:hAnsiTheme="minorHAnsi"/>
        </w:rPr>
        <w:t xml:space="preserve">are </w:t>
      </w:r>
      <w:r w:rsidRPr="00B12C7B">
        <w:rPr>
          <w:rFonts w:asciiTheme="minorHAnsi" w:hAnsiTheme="minorHAnsi"/>
        </w:rPr>
        <w:t>a</w:t>
      </w:r>
      <w:r w:rsidR="00424760" w:rsidRPr="00B12C7B">
        <w:rPr>
          <w:rFonts w:asciiTheme="minorHAnsi" w:hAnsiTheme="minorHAnsi"/>
        </w:rPr>
        <w:t xml:space="preserve">ble to attend </w:t>
      </w:r>
      <w:r w:rsidR="000016B6" w:rsidRPr="00B12C7B">
        <w:rPr>
          <w:rFonts w:asciiTheme="minorHAnsi" w:hAnsiTheme="minorHAnsi"/>
        </w:rPr>
        <w:t xml:space="preserve">and </w:t>
      </w:r>
      <w:r w:rsidR="00EB19A3" w:rsidRPr="00B12C7B">
        <w:rPr>
          <w:rFonts w:asciiTheme="minorHAnsi" w:hAnsiTheme="minorHAnsi"/>
        </w:rPr>
        <w:t>p</w:t>
      </w:r>
      <w:r w:rsidR="000016B6" w:rsidRPr="00B12C7B">
        <w:rPr>
          <w:rFonts w:asciiTheme="minorHAnsi" w:hAnsiTheme="minorHAnsi"/>
        </w:rPr>
        <w:t xml:space="preserve">articipate in school </w:t>
      </w:r>
      <w:r w:rsidR="00A551C6" w:rsidRPr="00B12C7B">
        <w:rPr>
          <w:rFonts w:asciiTheme="minorHAnsi" w:hAnsiTheme="minorHAnsi"/>
        </w:rPr>
        <w:t xml:space="preserve">life </w:t>
      </w:r>
      <w:r w:rsidR="000016B6" w:rsidRPr="00B12C7B">
        <w:rPr>
          <w:rFonts w:asciiTheme="minorHAnsi" w:hAnsiTheme="minorHAnsi"/>
        </w:rPr>
        <w:t>as fully as possible</w:t>
      </w:r>
      <w:r w:rsidR="00F727B5" w:rsidRPr="00B12C7B">
        <w:rPr>
          <w:rFonts w:asciiTheme="minorHAnsi" w:hAnsiTheme="minorHAnsi"/>
        </w:rPr>
        <w:t>.</w:t>
      </w:r>
    </w:p>
    <w:p w14:paraId="70BFAB94" w14:textId="77777777" w:rsidR="00241762" w:rsidRPr="00B12C7B" w:rsidRDefault="00241762" w:rsidP="00B12C7B">
      <w:pPr>
        <w:spacing w:after="0" w:line="240" w:lineRule="auto"/>
        <w:rPr>
          <w:rFonts w:asciiTheme="minorHAnsi" w:hAnsiTheme="minorHAnsi"/>
        </w:rPr>
      </w:pPr>
    </w:p>
    <w:p w14:paraId="5F84227E" w14:textId="1EA5861A" w:rsidR="00B831AB" w:rsidRPr="00B12C7B" w:rsidRDefault="00096B27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Responsibilities</w:t>
      </w:r>
    </w:p>
    <w:p w14:paraId="29B08399" w14:textId="5D1BD2E3" w:rsidR="00096B27" w:rsidRDefault="00BD6CD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appoint a member of its Senior Leadership Team to have </w:t>
      </w:r>
      <w:r w:rsidR="00096B27" w:rsidRPr="00B12C7B">
        <w:rPr>
          <w:rFonts w:asciiTheme="minorHAnsi" w:hAnsiTheme="minorHAnsi"/>
        </w:rPr>
        <w:t>responsibility for allergy safety</w:t>
      </w:r>
      <w:r w:rsidR="00E741CE" w:rsidRPr="00B12C7B">
        <w:rPr>
          <w:rFonts w:asciiTheme="minorHAnsi" w:hAnsiTheme="minorHAnsi"/>
        </w:rPr>
        <w:t xml:space="preserve"> at the school</w:t>
      </w:r>
      <w:r w:rsidR="00096B27" w:rsidRPr="00B12C7B">
        <w:rPr>
          <w:rFonts w:asciiTheme="minorHAnsi" w:hAnsiTheme="minorHAnsi"/>
        </w:rPr>
        <w:t xml:space="preserve">, including driving the implementation of the allergy safety policy and contributing to or leading review of the policy.  </w:t>
      </w:r>
    </w:p>
    <w:p w14:paraId="05F9A3C1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4D049E0A" w14:textId="542673A3" w:rsidR="002C4831" w:rsidRDefault="00725C72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appointed individual will apply in school the guidance given in </w:t>
      </w:r>
      <w:hyperlink r:id="rId7" w:history="1">
        <w:r w:rsidR="000A1B22" w:rsidRPr="00B12C7B">
          <w:rPr>
            <w:rStyle w:val="Hyperlink"/>
            <w:rFonts w:asciiTheme="minorHAnsi" w:hAnsiTheme="minorHAnsi"/>
          </w:rPr>
          <w:t>Allergy safety in schools</w:t>
        </w:r>
      </w:hyperlink>
      <w:r w:rsidR="000A1B22" w:rsidRPr="00B12C7B">
        <w:rPr>
          <w:rFonts w:asciiTheme="minorHAnsi" w:hAnsiTheme="minorHAnsi"/>
        </w:rPr>
        <w:t>, published by the Department for Education in July 2026.</w:t>
      </w:r>
    </w:p>
    <w:p w14:paraId="42E0A8C5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44E3C40B" w14:textId="5DE59F36" w:rsidR="00220631" w:rsidRPr="00B12C7B" w:rsidRDefault="004767A7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All staff should</w:t>
      </w:r>
      <w:r w:rsidR="00DF6C53" w:rsidRPr="00B12C7B">
        <w:rPr>
          <w:rFonts w:asciiTheme="minorHAnsi" w:hAnsiTheme="minorHAnsi"/>
        </w:rPr>
        <w:t xml:space="preserve"> be aware of the specific needs of pupils in their care and </w:t>
      </w:r>
      <w:r w:rsidRPr="00B12C7B">
        <w:rPr>
          <w:rFonts w:asciiTheme="minorHAnsi" w:hAnsiTheme="minorHAnsi"/>
        </w:rPr>
        <w:t>be able to recognise signs of severe allergic reaction</w:t>
      </w:r>
      <w:r w:rsidR="00887454" w:rsidRPr="00B12C7B">
        <w:rPr>
          <w:rFonts w:asciiTheme="minorHAnsi" w:hAnsiTheme="minorHAnsi"/>
        </w:rPr>
        <w:t xml:space="preserve"> and anaphylaxis and know what to do in an emergency.</w:t>
      </w:r>
    </w:p>
    <w:p w14:paraId="2693F0A6" w14:textId="77777777" w:rsidR="004C4B61" w:rsidRPr="00B12C7B" w:rsidRDefault="004C4B61" w:rsidP="00B12C7B">
      <w:pPr>
        <w:spacing w:after="0" w:line="240" w:lineRule="auto"/>
        <w:rPr>
          <w:rFonts w:asciiTheme="minorHAnsi" w:hAnsiTheme="minorHAnsi"/>
        </w:rPr>
      </w:pPr>
    </w:p>
    <w:p w14:paraId="225BAEE5" w14:textId="0CD7C4B3" w:rsidR="004C4B61" w:rsidRPr="00B12C7B" w:rsidRDefault="004C4B61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Policy review</w:t>
      </w:r>
    </w:p>
    <w:p w14:paraId="751AA5E9" w14:textId="1F18FBA9" w:rsidR="004C4B61" w:rsidRDefault="004C4B61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</w:t>
      </w:r>
      <w:r w:rsidR="00432F3B" w:rsidRPr="00B12C7B">
        <w:rPr>
          <w:rFonts w:asciiTheme="minorHAnsi" w:hAnsiTheme="minorHAnsi"/>
        </w:rPr>
        <w:t>is</w:t>
      </w:r>
      <w:r w:rsidRPr="00B12C7B">
        <w:rPr>
          <w:rFonts w:asciiTheme="minorHAnsi" w:hAnsiTheme="minorHAnsi"/>
        </w:rPr>
        <w:t xml:space="preserve"> policy will be re</w:t>
      </w:r>
      <w:r w:rsidR="00432F3B" w:rsidRPr="00B12C7B">
        <w:rPr>
          <w:rFonts w:asciiTheme="minorHAnsi" w:hAnsiTheme="minorHAnsi"/>
        </w:rPr>
        <w:t>viewed at least annually</w:t>
      </w:r>
      <w:r w:rsidR="005A6D3E" w:rsidRPr="00B12C7B">
        <w:rPr>
          <w:rFonts w:asciiTheme="minorHAnsi" w:hAnsiTheme="minorHAnsi"/>
        </w:rPr>
        <w:t xml:space="preserve">. It should be reviewed earlier if </w:t>
      </w:r>
      <w:r w:rsidR="0030433D" w:rsidRPr="00B12C7B">
        <w:rPr>
          <w:rFonts w:asciiTheme="minorHAnsi" w:hAnsiTheme="minorHAnsi"/>
        </w:rPr>
        <w:t xml:space="preserve">an </w:t>
      </w:r>
      <w:r w:rsidR="00886BF9" w:rsidRPr="00B12C7B">
        <w:rPr>
          <w:rFonts w:asciiTheme="minorHAnsi" w:hAnsiTheme="minorHAnsi"/>
        </w:rPr>
        <w:t>incident</w:t>
      </w:r>
      <w:r w:rsidR="0030433D" w:rsidRPr="00B12C7B">
        <w:rPr>
          <w:rFonts w:asciiTheme="minorHAnsi" w:hAnsiTheme="minorHAnsi"/>
        </w:rPr>
        <w:t xml:space="preserve"> or change or circumstances need to be reflected</w:t>
      </w:r>
      <w:r w:rsidR="00886BF9" w:rsidRPr="00B12C7B">
        <w:rPr>
          <w:rFonts w:asciiTheme="minorHAnsi" w:hAnsiTheme="minorHAnsi"/>
        </w:rPr>
        <w:t>.</w:t>
      </w:r>
    </w:p>
    <w:p w14:paraId="776630B6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06C725A9" w14:textId="71C726A4" w:rsidR="004F46D0" w:rsidRPr="00B12C7B" w:rsidRDefault="00B66940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Where appropriate, individuals with allergies will be encouraged to contribute to the development and review of this policy.</w:t>
      </w:r>
    </w:p>
    <w:p w14:paraId="0FADE946" w14:textId="77777777" w:rsidR="00C50971" w:rsidRPr="00B12C7B" w:rsidRDefault="00C50971" w:rsidP="00B12C7B">
      <w:pPr>
        <w:spacing w:after="0" w:line="240" w:lineRule="auto"/>
        <w:rPr>
          <w:rFonts w:asciiTheme="minorHAnsi" w:hAnsiTheme="minorHAnsi"/>
        </w:rPr>
      </w:pPr>
    </w:p>
    <w:p w14:paraId="72BC8F60" w14:textId="394FC85F" w:rsidR="00C50971" w:rsidRPr="00B12C7B" w:rsidRDefault="005139B9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Policy visibility</w:t>
      </w:r>
    </w:p>
    <w:p w14:paraId="623288FF" w14:textId="01746478" w:rsidR="005139B9" w:rsidRPr="00B12C7B" w:rsidRDefault="005139B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This policy will be made available to staff and parents by publishing it on the school’s website and providing hard copies on request.</w:t>
      </w:r>
    </w:p>
    <w:p w14:paraId="2E6E51E0" w14:textId="77777777" w:rsidR="008A6201" w:rsidRPr="00B12C7B" w:rsidRDefault="008A6201" w:rsidP="00B12C7B">
      <w:pPr>
        <w:spacing w:after="0" w:line="240" w:lineRule="auto"/>
        <w:rPr>
          <w:rFonts w:asciiTheme="minorHAnsi" w:hAnsiTheme="minorHAnsi"/>
        </w:rPr>
      </w:pPr>
    </w:p>
    <w:p w14:paraId="57A11C80" w14:textId="5947D3DE" w:rsidR="00327B3A" w:rsidRPr="00B12C7B" w:rsidRDefault="00327B3A" w:rsidP="00B12C7B">
      <w:pPr>
        <w:spacing w:after="0" w:line="240" w:lineRule="auto"/>
        <w:rPr>
          <w:rFonts w:asciiTheme="minorHAnsi" w:hAnsiTheme="minorHAnsi"/>
          <w:b/>
          <w:bCs/>
          <w:u w:val="single"/>
        </w:rPr>
      </w:pPr>
      <w:r w:rsidRPr="00B12C7B">
        <w:rPr>
          <w:rFonts w:asciiTheme="minorHAnsi" w:hAnsiTheme="minorHAnsi"/>
          <w:b/>
          <w:bCs/>
          <w:u w:val="single"/>
        </w:rPr>
        <w:t>Culture</w:t>
      </w:r>
    </w:p>
    <w:p w14:paraId="116752CF" w14:textId="5E4D541F" w:rsidR="00327B3A" w:rsidRPr="00B12C7B" w:rsidRDefault="00327B3A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Awareness training</w:t>
      </w:r>
    </w:p>
    <w:p w14:paraId="60036A9B" w14:textId="77777777" w:rsidR="00F776FE" w:rsidRPr="00B12C7B" w:rsidRDefault="004454F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</w:t>
      </w:r>
      <w:r w:rsidR="009A5576" w:rsidRPr="00B12C7B">
        <w:rPr>
          <w:rFonts w:asciiTheme="minorHAnsi" w:hAnsiTheme="minorHAnsi"/>
        </w:rPr>
        <w:t xml:space="preserve">chool staff will be trained in allergy awareness and emergency response, at least annually. </w:t>
      </w:r>
    </w:p>
    <w:p w14:paraId="139C355D" w14:textId="54CAA666" w:rsidR="009A5576" w:rsidRDefault="003424EF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Training will be given to a</w:t>
      </w:r>
      <w:r w:rsidR="004454F9" w:rsidRPr="00B12C7B">
        <w:rPr>
          <w:rFonts w:asciiTheme="minorHAnsi" w:hAnsiTheme="minorHAnsi"/>
        </w:rPr>
        <w:t xml:space="preserve">ll staff </w:t>
      </w:r>
      <w:r w:rsidRPr="00B12C7B">
        <w:rPr>
          <w:rFonts w:asciiTheme="minorHAnsi" w:hAnsiTheme="minorHAnsi"/>
        </w:rPr>
        <w:t>likely to be on site</w:t>
      </w:r>
      <w:r w:rsidR="004454F9" w:rsidRPr="00B12C7B">
        <w:rPr>
          <w:rFonts w:asciiTheme="minorHAnsi" w:hAnsiTheme="minorHAnsi"/>
        </w:rPr>
        <w:t xml:space="preserve"> when pupils are </w:t>
      </w:r>
      <w:r w:rsidR="00D843E0" w:rsidRPr="00B12C7B">
        <w:rPr>
          <w:rFonts w:asciiTheme="minorHAnsi" w:hAnsiTheme="minorHAnsi"/>
        </w:rPr>
        <w:t>present</w:t>
      </w:r>
      <w:r w:rsidR="004454F9" w:rsidRPr="00B12C7B">
        <w:rPr>
          <w:rFonts w:asciiTheme="minorHAnsi" w:hAnsiTheme="minorHAnsi"/>
        </w:rPr>
        <w:t>. This includes permanent staff, temporary staff, peripatetic staff, agency workers</w:t>
      </w:r>
      <w:r w:rsidR="00945167" w:rsidRPr="00B12C7B">
        <w:rPr>
          <w:rFonts w:asciiTheme="minorHAnsi" w:hAnsiTheme="minorHAnsi"/>
        </w:rPr>
        <w:t xml:space="preserve">, </w:t>
      </w:r>
      <w:r w:rsidR="004454F9" w:rsidRPr="00B12C7B">
        <w:rPr>
          <w:rFonts w:asciiTheme="minorHAnsi" w:hAnsiTheme="minorHAnsi"/>
        </w:rPr>
        <w:t>regular volunteers</w:t>
      </w:r>
      <w:r w:rsidR="00945167" w:rsidRPr="00B12C7B">
        <w:rPr>
          <w:rFonts w:asciiTheme="minorHAnsi" w:hAnsiTheme="minorHAnsi"/>
        </w:rPr>
        <w:t>,</w:t>
      </w:r>
      <w:r w:rsidR="004454F9" w:rsidRPr="00B12C7B">
        <w:rPr>
          <w:rFonts w:asciiTheme="minorHAnsi" w:hAnsiTheme="minorHAnsi"/>
        </w:rPr>
        <w:t xml:space="preserve"> catering staff and </w:t>
      </w:r>
      <w:r w:rsidR="00402AF2" w:rsidRPr="00B12C7B">
        <w:rPr>
          <w:rFonts w:asciiTheme="minorHAnsi" w:hAnsiTheme="minorHAnsi"/>
        </w:rPr>
        <w:t>those supervising meals</w:t>
      </w:r>
      <w:r w:rsidR="004454F9" w:rsidRPr="00B12C7B">
        <w:rPr>
          <w:rFonts w:asciiTheme="minorHAnsi" w:hAnsiTheme="minorHAnsi"/>
        </w:rPr>
        <w:t xml:space="preserve"> or school clubs.</w:t>
      </w:r>
      <w:r w:rsidR="009A5576" w:rsidRPr="00B12C7B">
        <w:rPr>
          <w:rFonts w:asciiTheme="minorHAnsi" w:hAnsiTheme="minorHAnsi"/>
        </w:rPr>
        <w:t xml:space="preserve">  </w:t>
      </w:r>
    </w:p>
    <w:p w14:paraId="74823142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0639DFC" w14:textId="0CB40E5C" w:rsidR="00F776FE" w:rsidRPr="00B12C7B" w:rsidRDefault="003D7C0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Supply</w:t>
      </w:r>
      <w:r w:rsidR="002D6671" w:rsidRPr="00B12C7B">
        <w:rPr>
          <w:rFonts w:asciiTheme="minorHAnsi" w:hAnsiTheme="minorHAnsi"/>
        </w:rPr>
        <w:t xml:space="preserve"> and cover staff </w:t>
      </w:r>
      <w:r w:rsidR="00AE00F8" w:rsidRPr="00B12C7B">
        <w:rPr>
          <w:rFonts w:asciiTheme="minorHAnsi" w:hAnsiTheme="minorHAnsi"/>
        </w:rPr>
        <w:t>will need to demonstrate</w:t>
      </w:r>
      <w:r w:rsidR="00BF6FAC" w:rsidRPr="00B12C7B">
        <w:rPr>
          <w:rFonts w:asciiTheme="minorHAnsi" w:hAnsiTheme="minorHAnsi"/>
        </w:rPr>
        <w:t xml:space="preserve"> they have received appropriate training.</w:t>
      </w:r>
    </w:p>
    <w:p w14:paraId="6E0D9A19" w14:textId="2544C03E" w:rsidR="005F4F28" w:rsidRPr="00B12C7B" w:rsidRDefault="005F4F2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Induction training for new staff will include allergy awareness and emergency response.</w:t>
      </w:r>
    </w:p>
    <w:p w14:paraId="45DC62DF" w14:textId="77777777" w:rsidR="008667A6" w:rsidRPr="00B12C7B" w:rsidRDefault="008667A6" w:rsidP="00B12C7B">
      <w:pPr>
        <w:spacing w:after="0" w:line="240" w:lineRule="auto"/>
        <w:rPr>
          <w:rFonts w:asciiTheme="minorHAnsi" w:hAnsiTheme="minorHAnsi"/>
        </w:rPr>
      </w:pPr>
    </w:p>
    <w:p w14:paraId="07966A6E" w14:textId="4FC059B8" w:rsidR="008667A6" w:rsidRPr="00B12C7B" w:rsidRDefault="008667A6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lastRenderedPageBreak/>
        <w:t>Training content</w:t>
      </w:r>
    </w:p>
    <w:p w14:paraId="6C3DBDAD" w14:textId="61733511" w:rsidR="004A1EE6" w:rsidRPr="00B12C7B" w:rsidRDefault="004A1EE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training will cover:</w:t>
      </w:r>
    </w:p>
    <w:p w14:paraId="64814ABA" w14:textId="1DB6919B" w:rsidR="00A551DA" w:rsidRPr="00B12C7B" w:rsidRDefault="00A551DA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respond in an emergency (see below)</w:t>
      </w:r>
    </w:p>
    <w:p w14:paraId="3CEC25F0" w14:textId="40D813D7" w:rsidR="00C77A21" w:rsidRPr="00B12C7B" w:rsidRDefault="00C77A21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school’s </w:t>
      </w:r>
      <w:r w:rsidR="00E62919" w:rsidRPr="00B12C7B">
        <w:rPr>
          <w:rFonts w:asciiTheme="minorHAnsi" w:hAnsiTheme="minorHAnsi"/>
        </w:rPr>
        <w:t>allergy safety policy</w:t>
      </w:r>
    </w:p>
    <w:p w14:paraId="10DF5F34" w14:textId="70C584B7" w:rsidR="000F081C" w:rsidRPr="00B12C7B" w:rsidRDefault="000506B0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risks of allergies</w:t>
      </w:r>
    </w:p>
    <w:p w14:paraId="66976A16" w14:textId="77777777" w:rsidR="000F081C" w:rsidRPr="00B12C7B" w:rsidRDefault="000506B0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allergic reactions can occur</w:t>
      </w:r>
    </w:p>
    <w:p w14:paraId="484577AF" w14:textId="445AE654" w:rsidR="000506B0" w:rsidRPr="00B12C7B" w:rsidRDefault="000506B0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how to manage </w:t>
      </w:r>
      <w:r w:rsidR="00D02FD4" w:rsidRPr="00B12C7B">
        <w:rPr>
          <w:rFonts w:asciiTheme="minorHAnsi" w:hAnsiTheme="minorHAnsi"/>
        </w:rPr>
        <w:t>allergy risk</w:t>
      </w:r>
    </w:p>
    <w:p w14:paraId="5BCEE3D3" w14:textId="25B80A9E" w:rsidR="00C87AD2" w:rsidRPr="00B12C7B" w:rsidRDefault="00C87AD2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that allergy includes multiple conditions that can co-exist</w:t>
      </w:r>
    </w:p>
    <w:p w14:paraId="1CB059E0" w14:textId="6E0CF6D2" w:rsidR="00C87AD2" w:rsidRPr="00B12C7B" w:rsidRDefault="007F4248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difference between food allergy, coeliac disease and food intolerance</w:t>
      </w:r>
    </w:p>
    <w:p w14:paraId="000D5CA8" w14:textId="47C17E67" w:rsidR="00527C1B" w:rsidRPr="00B12C7B" w:rsidRDefault="00527C1B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where to find information on allergy triggers</w:t>
      </w:r>
    </w:p>
    <w:p w14:paraId="15205230" w14:textId="04B6AD85" w:rsidR="007C52F2" w:rsidRPr="00B12C7B" w:rsidRDefault="007C52F2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range of symptoms of allergic reactions</w:t>
      </w:r>
    </w:p>
    <w:p w14:paraId="7949FE78" w14:textId="7CF1A37B" w:rsidR="002804A9" w:rsidRPr="00B12C7B" w:rsidRDefault="002804A9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anaphylaxis and how to recognise it</w:t>
      </w:r>
    </w:p>
    <w:p w14:paraId="1472F793" w14:textId="51E2419F" w:rsidR="002F63C1" w:rsidRPr="00B12C7B" w:rsidRDefault="00C77A21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an allergy can impact a pupil’s wellbeing</w:t>
      </w:r>
    </w:p>
    <w:p w14:paraId="484587C4" w14:textId="6B2FD2EF" w:rsidR="00E62919" w:rsidRPr="00B12C7B" w:rsidRDefault="00E62919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check if someone</w:t>
      </w:r>
      <w:r w:rsidR="00CB1B10" w:rsidRPr="00B12C7B">
        <w:rPr>
          <w:rFonts w:asciiTheme="minorHAnsi" w:hAnsiTheme="minorHAnsi"/>
        </w:rPr>
        <w:t xml:space="preserve"> has a recorded allergy and how to use an Allergy or Asthma Action Plan</w:t>
      </w:r>
    </w:p>
    <w:p w14:paraId="504A196D" w14:textId="232A4E32" w:rsidR="009E0555" w:rsidRPr="00B12C7B" w:rsidRDefault="007C10CC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staff responsibilit</w:t>
      </w:r>
      <w:r w:rsidR="00A708CD" w:rsidRPr="00B12C7B">
        <w:rPr>
          <w:rFonts w:asciiTheme="minorHAnsi" w:hAnsiTheme="minorHAnsi"/>
        </w:rPr>
        <w:t>y to reduce the risk of</w:t>
      </w:r>
      <w:r w:rsidR="003F5179" w:rsidRPr="00B12C7B">
        <w:rPr>
          <w:rFonts w:asciiTheme="minorHAnsi" w:hAnsiTheme="minorHAnsi"/>
        </w:rPr>
        <w:t xml:space="preserve"> individuals with a known allergy </w:t>
      </w:r>
      <w:proofErr w:type="gramStart"/>
      <w:r w:rsidR="003F5179" w:rsidRPr="00B12C7B">
        <w:rPr>
          <w:rFonts w:asciiTheme="minorHAnsi" w:hAnsiTheme="minorHAnsi"/>
        </w:rPr>
        <w:t>coming into contact with</w:t>
      </w:r>
      <w:proofErr w:type="gramEnd"/>
      <w:r w:rsidR="00EE5730" w:rsidRPr="00B12C7B">
        <w:rPr>
          <w:rFonts w:asciiTheme="minorHAnsi" w:hAnsiTheme="minorHAnsi"/>
        </w:rPr>
        <w:t xml:space="preserve"> their known allergens</w:t>
      </w:r>
    </w:p>
    <w:p w14:paraId="3CCE2FBB" w14:textId="7ECA2885" w:rsidR="00CD2DC1" w:rsidRPr="00B12C7B" w:rsidRDefault="00CD2DC1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report an allergic reaction or case of anaphyla</w:t>
      </w:r>
      <w:r w:rsidR="004031DE" w:rsidRPr="00B12C7B">
        <w:rPr>
          <w:rFonts w:asciiTheme="minorHAnsi" w:hAnsiTheme="minorHAnsi"/>
        </w:rPr>
        <w:t>xis, including near misses.</w:t>
      </w:r>
    </w:p>
    <w:p w14:paraId="780E181F" w14:textId="77777777" w:rsidR="004A1EE6" w:rsidRPr="00B12C7B" w:rsidRDefault="004A1EE6" w:rsidP="00B12C7B">
      <w:pPr>
        <w:spacing w:after="0" w:line="240" w:lineRule="auto"/>
        <w:rPr>
          <w:rFonts w:asciiTheme="minorHAnsi" w:hAnsiTheme="minorHAnsi"/>
        </w:rPr>
      </w:pPr>
    </w:p>
    <w:p w14:paraId="198D0D51" w14:textId="0D704C28" w:rsidR="00CF39C2" w:rsidRPr="00B12C7B" w:rsidRDefault="00E8484F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Emergency response</w:t>
      </w:r>
      <w:r w:rsidR="006F6C20" w:rsidRPr="00B12C7B">
        <w:rPr>
          <w:rFonts w:asciiTheme="minorHAnsi" w:hAnsiTheme="minorHAnsi"/>
          <w:b/>
          <w:bCs/>
        </w:rPr>
        <w:t xml:space="preserve"> training</w:t>
      </w:r>
    </w:p>
    <w:p w14:paraId="5FA85E9D" w14:textId="777564BA" w:rsidR="006F6C20" w:rsidRPr="00B12C7B" w:rsidRDefault="004044B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training will include:</w:t>
      </w:r>
    </w:p>
    <w:p w14:paraId="680EAB65" w14:textId="77777777" w:rsidR="00870268" w:rsidRPr="00B12C7B" w:rsidRDefault="004044B8" w:rsidP="00B12C7B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calling emergency services and informing parents</w:t>
      </w:r>
    </w:p>
    <w:p w14:paraId="4FA253DC" w14:textId="77777777" w:rsidR="00870268" w:rsidRPr="00B12C7B" w:rsidRDefault="004044B8" w:rsidP="00B12C7B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locate and administer emergency medication (adrenaline for anaphylaxis, asthma reliever inhaler for an asthma attack)</w:t>
      </w:r>
    </w:p>
    <w:p w14:paraId="19234707" w14:textId="06FB2AF5" w:rsidR="004044B8" w:rsidRPr="00B12C7B" w:rsidRDefault="004044B8" w:rsidP="00B12C7B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training on how to use the medication/device in an emergency (whether prescribed to a given person or a school’s spare adrenaline devices)</w:t>
      </w:r>
    </w:p>
    <w:p w14:paraId="61F2ED66" w14:textId="77777777" w:rsidR="008A6201" w:rsidRPr="00B12C7B" w:rsidRDefault="008A6201" w:rsidP="00B12C7B">
      <w:pPr>
        <w:spacing w:after="0" w:line="240" w:lineRule="auto"/>
        <w:rPr>
          <w:rFonts w:asciiTheme="minorHAnsi" w:hAnsiTheme="minorHAnsi"/>
          <w:u w:val="single"/>
        </w:rPr>
      </w:pPr>
    </w:p>
    <w:p w14:paraId="0DAD7FD3" w14:textId="3397CF27" w:rsidR="00E8484F" w:rsidRPr="00B12C7B" w:rsidRDefault="00D840B2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Wellbeing</w:t>
      </w:r>
    </w:p>
    <w:p w14:paraId="576CDE21" w14:textId="05F52C0C" w:rsidR="006A1753" w:rsidRPr="00B12C7B" w:rsidRDefault="00AB6C6B" w:rsidP="006A1753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</w:t>
      </w:r>
      <w:r w:rsidR="00D04A00" w:rsidRPr="00B12C7B">
        <w:rPr>
          <w:rFonts w:asciiTheme="minorHAnsi" w:hAnsiTheme="minorHAnsi"/>
        </w:rPr>
        <w:t>recognises</w:t>
      </w:r>
      <w:r w:rsidR="00CF2869" w:rsidRPr="00B12C7B">
        <w:rPr>
          <w:rFonts w:asciiTheme="minorHAnsi" w:hAnsiTheme="minorHAnsi"/>
        </w:rPr>
        <w:t xml:space="preserve"> that allergies can </w:t>
      </w:r>
      <w:r w:rsidR="0071328E" w:rsidRPr="00B12C7B">
        <w:rPr>
          <w:rFonts w:asciiTheme="minorHAnsi" w:hAnsiTheme="minorHAnsi"/>
        </w:rPr>
        <w:t xml:space="preserve">cause </w:t>
      </w:r>
      <w:r w:rsidR="00D04A00" w:rsidRPr="00B12C7B">
        <w:rPr>
          <w:rFonts w:asciiTheme="minorHAnsi" w:hAnsiTheme="minorHAnsi"/>
        </w:rPr>
        <w:t>anxiety</w:t>
      </w:r>
      <w:r w:rsidR="0071328E" w:rsidRPr="00B12C7B">
        <w:rPr>
          <w:rFonts w:asciiTheme="minorHAnsi" w:hAnsiTheme="minorHAnsi"/>
        </w:rPr>
        <w:t xml:space="preserve">. The school </w:t>
      </w:r>
      <w:r w:rsidRPr="00B12C7B">
        <w:rPr>
          <w:rFonts w:asciiTheme="minorHAnsi" w:hAnsiTheme="minorHAnsi"/>
        </w:rPr>
        <w:t xml:space="preserve">will </w:t>
      </w:r>
      <w:r w:rsidR="00901638" w:rsidRPr="00B12C7B">
        <w:rPr>
          <w:rFonts w:asciiTheme="minorHAnsi" w:hAnsiTheme="minorHAnsi"/>
        </w:rPr>
        <w:t>promote the wellbeing of pupils with allergies</w:t>
      </w:r>
      <w:r w:rsidR="0071328E" w:rsidRPr="00B12C7B">
        <w:rPr>
          <w:rFonts w:asciiTheme="minorHAnsi" w:hAnsiTheme="minorHAnsi"/>
        </w:rPr>
        <w:t>.</w:t>
      </w:r>
      <w:r w:rsidR="00136139" w:rsidRPr="00B12C7B">
        <w:rPr>
          <w:rFonts w:asciiTheme="minorHAnsi" w:hAnsiTheme="minorHAnsi"/>
        </w:rPr>
        <w:t xml:space="preserve"> </w:t>
      </w:r>
      <w:r w:rsidR="006A1753">
        <w:rPr>
          <w:rFonts w:asciiTheme="minorHAnsi" w:hAnsiTheme="minorHAnsi"/>
        </w:rPr>
        <w:t xml:space="preserve">We will use our </w:t>
      </w:r>
      <w:r w:rsidR="006A1753" w:rsidRPr="4B7F77C4">
        <w:rPr>
          <w:rFonts w:asciiTheme="minorHAnsi" w:hAnsiTheme="minorHAnsi"/>
        </w:rPr>
        <w:t>weekly</w:t>
      </w:r>
      <w:r w:rsidR="006A1753">
        <w:rPr>
          <w:rFonts w:asciiTheme="minorHAnsi" w:hAnsiTheme="minorHAnsi"/>
        </w:rPr>
        <w:t xml:space="preserve"> assemblies and RSHE lessons to broaden our knowledge regarding allergies and their effects.</w:t>
      </w:r>
    </w:p>
    <w:p w14:paraId="5D6DB442" w14:textId="069286BC" w:rsidR="00D840B2" w:rsidRPr="00B12C7B" w:rsidRDefault="00D840B2" w:rsidP="00B12C7B">
      <w:pPr>
        <w:spacing w:after="0" w:line="240" w:lineRule="auto"/>
        <w:rPr>
          <w:rFonts w:asciiTheme="minorHAnsi" w:hAnsiTheme="minorHAnsi"/>
        </w:rPr>
      </w:pPr>
    </w:p>
    <w:p w14:paraId="085904A4" w14:textId="391C927D" w:rsidR="0071528E" w:rsidRPr="00B12C7B" w:rsidRDefault="0071328E" w:rsidP="0071528E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</w:t>
      </w:r>
      <w:r w:rsidR="00D04A00" w:rsidRPr="00B12C7B">
        <w:rPr>
          <w:rFonts w:asciiTheme="minorHAnsi" w:hAnsiTheme="minorHAnsi"/>
        </w:rPr>
        <w:t xml:space="preserve"> take steps to prevent bullying of pupils with allergies</w:t>
      </w:r>
      <w:r w:rsidR="0071528E">
        <w:rPr>
          <w:rFonts w:asciiTheme="minorHAnsi" w:hAnsiTheme="minorHAnsi"/>
        </w:rPr>
        <w:t xml:space="preserve"> in line with our anti-bullying policy. At Rendlesham we take a firm stand against bullying of any kind.</w:t>
      </w:r>
    </w:p>
    <w:p w14:paraId="10E6A73E" w14:textId="5A13AB65" w:rsidR="0071328E" w:rsidRPr="00B12C7B" w:rsidRDefault="0071328E" w:rsidP="00B12C7B">
      <w:pPr>
        <w:spacing w:after="0" w:line="240" w:lineRule="auto"/>
        <w:rPr>
          <w:rFonts w:asciiTheme="minorHAnsi" w:hAnsiTheme="minorHAnsi"/>
        </w:rPr>
      </w:pPr>
    </w:p>
    <w:p w14:paraId="277CF294" w14:textId="77777777" w:rsidR="007A5DCC" w:rsidRPr="00B12C7B" w:rsidRDefault="007A5DCC" w:rsidP="00B12C7B">
      <w:pPr>
        <w:spacing w:after="0" w:line="240" w:lineRule="auto"/>
        <w:rPr>
          <w:rFonts w:asciiTheme="minorHAnsi" w:hAnsiTheme="minorHAnsi"/>
        </w:rPr>
      </w:pPr>
    </w:p>
    <w:p w14:paraId="73224D3A" w14:textId="64E9F6E5" w:rsidR="007A5DCC" w:rsidRPr="00B12C7B" w:rsidRDefault="004648DD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Reducing</w:t>
      </w:r>
      <w:r w:rsidR="007A5DCC" w:rsidRPr="00B12C7B">
        <w:rPr>
          <w:rFonts w:asciiTheme="minorHAnsi" w:hAnsiTheme="minorHAnsi"/>
          <w:b/>
          <w:bCs/>
        </w:rPr>
        <w:t xml:space="preserve"> risk</w:t>
      </w:r>
    </w:p>
    <w:p w14:paraId="1B7A8A7B" w14:textId="5621C427" w:rsidR="00D47FB6" w:rsidRPr="00B12C7B" w:rsidRDefault="003F1A1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r w:rsidR="0024602F" w:rsidRPr="00B12C7B">
        <w:rPr>
          <w:rFonts w:asciiTheme="minorHAnsi" w:hAnsiTheme="minorHAnsi"/>
        </w:rPr>
        <w:t xml:space="preserve">take steps to </w:t>
      </w:r>
      <w:r w:rsidRPr="00B12C7B">
        <w:rPr>
          <w:rFonts w:asciiTheme="minorHAnsi" w:hAnsiTheme="minorHAnsi"/>
        </w:rPr>
        <w:t xml:space="preserve">reduce the risk of </w:t>
      </w:r>
      <w:r w:rsidR="008110AA" w:rsidRPr="00B12C7B">
        <w:rPr>
          <w:rFonts w:asciiTheme="minorHAnsi" w:hAnsiTheme="minorHAnsi"/>
        </w:rPr>
        <w:t xml:space="preserve">individuals </w:t>
      </w:r>
      <w:proofErr w:type="gramStart"/>
      <w:r w:rsidR="008110AA" w:rsidRPr="00B12C7B">
        <w:rPr>
          <w:rFonts w:asciiTheme="minorHAnsi" w:hAnsiTheme="minorHAnsi"/>
        </w:rPr>
        <w:t>coming into contact with</w:t>
      </w:r>
      <w:proofErr w:type="gramEnd"/>
      <w:r w:rsidR="008110AA" w:rsidRPr="00B12C7B">
        <w:rPr>
          <w:rFonts w:asciiTheme="minorHAnsi" w:hAnsiTheme="minorHAnsi"/>
        </w:rPr>
        <w:t xml:space="preserve"> their</w:t>
      </w:r>
      <w:r w:rsidR="000D1046" w:rsidRPr="00B12C7B">
        <w:rPr>
          <w:rFonts w:asciiTheme="minorHAnsi" w:hAnsiTheme="minorHAnsi"/>
        </w:rPr>
        <w:t xml:space="preserve"> known allergens</w:t>
      </w:r>
      <w:r w:rsidR="00657EC4" w:rsidRPr="00B12C7B">
        <w:rPr>
          <w:rFonts w:asciiTheme="minorHAnsi" w:hAnsiTheme="minorHAnsi"/>
        </w:rPr>
        <w:t>, including:</w:t>
      </w:r>
    </w:p>
    <w:p w14:paraId="03DEF0DB" w14:textId="2AEECD05" w:rsidR="00657EC4" w:rsidRPr="00B12C7B" w:rsidRDefault="00F407E7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 risk arising f</w:t>
      </w:r>
      <w:r w:rsidR="00C87396" w:rsidRPr="00B12C7B">
        <w:rPr>
          <w:rFonts w:asciiTheme="minorHAnsi" w:hAnsiTheme="minorHAnsi"/>
        </w:rPr>
        <w:t>rom food the school provides</w:t>
      </w:r>
    </w:p>
    <w:p w14:paraId="662F3089" w14:textId="68226F98" w:rsidR="00C87396" w:rsidRPr="00B12C7B" w:rsidRDefault="00C87396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 risk arising from food brought in by others</w:t>
      </w:r>
    </w:p>
    <w:p w14:paraId="4791EA05" w14:textId="44A188AC" w:rsidR="004267F5" w:rsidRPr="00B12C7B" w:rsidRDefault="004267F5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</w:t>
      </w:r>
      <w:r w:rsidR="00FE6C78" w:rsidRPr="00B12C7B">
        <w:rPr>
          <w:rFonts w:asciiTheme="minorHAnsi" w:hAnsiTheme="minorHAnsi"/>
        </w:rPr>
        <w:t xml:space="preserve"> risk arising from</w:t>
      </w:r>
      <w:r w:rsidR="00D34857" w:rsidRPr="00B12C7B">
        <w:rPr>
          <w:rFonts w:asciiTheme="minorHAnsi" w:hAnsiTheme="minorHAnsi"/>
        </w:rPr>
        <w:t xml:space="preserve"> known allergies to airborne or contact allergens</w:t>
      </w:r>
    </w:p>
    <w:p w14:paraId="3AA4BAEA" w14:textId="3129AC90" w:rsidR="003F17DE" w:rsidRPr="00B12C7B" w:rsidRDefault="006E67C3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considering the risk of allergen exposure when planning activities such as crafts, science, music</w:t>
      </w:r>
      <w:r w:rsidR="003F17DE" w:rsidRPr="00B12C7B">
        <w:rPr>
          <w:rFonts w:asciiTheme="minorHAnsi" w:hAnsiTheme="minorHAnsi"/>
        </w:rPr>
        <w:t>, cooking or those involving animals</w:t>
      </w:r>
    </w:p>
    <w:p w14:paraId="759326AB" w14:textId="7691A994" w:rsidR="00816387" w:rsidRPr="00B12C7B" w:rsidRDefault="009A204B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 risk during educational visits</w:t>
      </w:r>
    </w:p>
    <w:p w14:paraId="16C11049" w14:textId="77777777" w:rsid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2925AFE4" w14:textId="7FEBF8F1" w:rsidR="000F077B" w:rsidRPr="00B12C7B" w:rsidRDefault="004D17F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Staff will be reminded </w:t>
      </w:r>
      <w:r w:rsidR="005C10C2" w:rsidRPr="00B12C7B">
        <w:rPr>
          <w:rFonts w:asciiTheme="minorHAnsi" w:hAnsiTheme="minorHAnsi"/>
        </w:rPr>
        <w:t xml:space="preserve">that packaging </w:t>
      </w:r>
      <w:r w:rsidR="009A022A" w:rsidRPr="00B12C7B">
        <w:rPr>
          <w:rFonts w:asciiTheme="minorHAnsi" w:hAnsiTheme="minorHAnsi"/>
        </w:rPr>
        <w:t xml:space="preserve">and other products used in preparing lessons </w:t>
      </w:r>
      <w:r w:rsidR="005C10C2" w:rsidRPr="00B12C7B">
        <w:rPr>
          <w:rFonts w:asciiTheme="minorHAnsi" w:hAnsiTheme="minorHAnsi"/>
        </w:rPr>
        <w:t>may contain traces of all</w:t>
      </w:r>
      <w:r w:rsidR="00E3558D" w:rsidRPr="00B12C7B">
        <w:rPr>
          <w:rFonts w:asciiTheme="minorHAnsi" w:hAnsiTheme="minorHAnsi"/>
        </w:rPr>
        <w:t>ergens</w:t>
      </w:r>
      <w:r w:rsidR="00FE2689" w:rsidRPr="00B12C7B">
        <w:rPr>
          <w:rFonts w:asciiTheme="minorHAnsi" w:hAnsiTheme="minorHAnsi"/>
        </w:rPr>
        <w:t>.</w:t>
      </w:r>
      <w:r w:rsidR="00154BEC">
        <w:rPr>
          <w:rFonts w:asciiTheme="minorHAnsi" w:hAnsiTheme="minorHAnsi"/>
        </w:rPr>
        <w:t xml:space="preserve">  All staff have allergy and anaphylaxis training provided by and external agency. Allergy information is posted around the school site.</w:t>
      </w:r>
    </w:p>
    <w:p w14:paraId="4ED6277A" w14:textId="77777777" w:rsidR="00B12C7B" w:rsidRDefault="00B12C7B" w:rsidP="00B12C7B">
      <w:pPr>
        <w:spacing w:after="0" w:line="240" w:lineRule="auto"/>
        <w:rPr>
          <w:rFonts w:asciiTheme="minorHAnsi" w:hAnsiTheme="minorHAnsi"/>
          <w:highlight w:val="yellow"/>
        </w:rPr>
      </w:pPr>
    </w:p>
    <w:p w14:paraId="5B213F4E" w14:textId="14CA58F7" w:rsidR="000F077B" w:rsidRPr="00F936DC" w:rsidRDefault="000F077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  <w:b/>
          <w:bCs/>
        </w:rPr>
        <w:t>Food allergy</w:t>
      </w:r>
    </w:p>
    <w:p w14:paraId="159307B7" w14:textId="77777777" w:rsidR="00255FFD" w:rsidRDefault="00E31FA1" w:rsidP="00255FFD">
      <w:pPr>
        <w:spacing w:after="0" w:line="240" w:lineRule="auto"/>
      </w:pPr>
      <w:r w:rsidRPr="00B12C7B">
        <w:rPr>
          <w:rFonts w:asciiTheme="minorHAnsi" w:hAnsiTheme="minorHAnsi"/>
        </w:rPr>
        <w:t>The school will</w:t>
      </w:r>
      <w:r w:rsidR="001406A3" w:rsidRPr="00B12C7B">
        <w:rPr>
          <w:rFonts w:asciiTheme="minorHAnsi" w:hAnsiTheme="minorHAnsi"/>
        </w:rPr>
        <w:t xml:space="preserve"> provide information on allergens</w:t>
      </w:r>
      <w:r w:rsidR="00E25077" w:rsidRPr="00B12C7B">
        <w:rPr>
          <w:rFonts w:asciiTheme="minorHAnsi" w:hAnsiTheme="minorHAnsi"/>
        </w:rPr>
        <w:t xml:space="preserve"> for all food it provides</w:t>
      </w:r>
      <w:r w:rsidR="00255FFD">
        <w:rPr>
          <w:rFonts w:asciiTheme="minorHAnsi" w:hAnsiTheme="minorHAnsi"/>
        </w:rPr>
        <w:t xml:space="preserve"> </w:t>
      </w:r>
      <w:r w:rsidR="00255FFD" w:rsidRPr="5C56A485">
        <w:rPr>
          <w:rFonts w:asciiTheme="minorHAnsi" w:hAnsiTheme="minorHAnsi"/>
        </w:rPr>
        <w:t>via information from The Pantry, who are the school catering supplier.</w:t>
      </w:r>
    </w:p>
    <w:p w14:paraId="3F920B4D" w14:textId="5D9CF5E2" w:rsidR="00C86638" w:rsidRPr="00B12C7B" w:rsidRDefault="00A55506" w:rsidP="00C86638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proofErr w:type="gramStart"/>
      <w:r w:rsidRPr="00B12C7B">
        <w:rPr>
          <w:rFonts w:asciiTheme="minorHAnsi" w:hAnsiTheme="minorHAnsi"/>
        </w:rPr>
        <w:t>take into account</w:t>
      </w:r>
      <w:proofErr w:type="gramEnd"/>
      <w:r w:rsidRPr="00B12C7B">
        <w:rPr>
          <w:rFonts w:asciiTheme="minorHAnsi" w:hAnsiTheme="minorHAnsi"/>
        </w:rPr>
        <w:t xml:space="preserve"> any known allergies</w:t>
      </w:r>
      <w:r w:rsidR="00794F27" w:rsidRPr="00B12C7B">
        <w:rPr>
          <w:rFonts w:asciiTheme="minorHAnsi" w:hAnsiTheme="minorHAnsi"/>
        </w:rPr>
        <w:t xml:space="preserve"> when preparing and serving food.</w:t>
      </w:r>
      <w:r w:rsidR="00C86638">
        <w:rPr>
          <w:rFonts w:asciiTheme="minorHAnsi" w:hAnsiTheme="minorHAnsi"/>
        </w:rPr>
        <w:t xml:space="preserve">  Parents will liaise with The Pantry to advise of all allergies and menus will be created to accommodate these conditions.</w:t>
      </w:r>
    </w:p>
    <w:p w14:paraId="20241CD6" w14:textId="60C870BF" w:rsidR="00A55506" w:rsidRPr="00B12C7B" w:rsidRDefault="00A55506" w:rsidP="00B12C7B">
      <w:pPr>
        <w:spacing w:after="0" w:line="240" w:lineRule="auto"/>
        <w:rPr>
          <w:rFonts w:asciiTheme="minorHAnsi" w:hAnsiTheme="minorHAnsi"/>
        </w:rPr>
      </w:pPr>
    </w:p>
    <w:p w14:paraId="069C508E" w14:textId="77777777" w:rsidR="00794F27" w:rsidRPr="00B12C7B" w:rsidRDefault="00794F27" w:rsidP="00B12C7B">
      <w:pPr>
        <w:spacing w:after="0" w:line="240" w:lineRule="auto"/>
        <w:rPr>
          <w:rFonts w:asciiTheme="minorHAnsi" w:hAnsiTheme="minorHAnsi"/>
        </w:rPr>
      </w:pPr>
    </w:p>
    <w:p w14:paraId="4868E283" w14:textId="6CEE0856" w:rsidR="00794F27" w:rsidRPr="00B12C7B" w:rsidRDefault="00794F27" w:rsidP="00B12C7B">
      <w:pPr>
        <w:spacing w:after="0" w:line="240" w:lineRule="auto"/>
        <w:rPr>
          <w:rFonts w:asciiTheme="minorHAnsi" w:hAnsiTheme="minorHAnsi"/>
          <w:b/>
          <w:bCs/>
          <w:u w:val="single"/>
        </w:rPr>
      </w:pPr>
      <w:r w:rsidRPr="00B12C7B">
        <w:rPr>
          <w:rFonts w:asciiTheme="minorHAnsi" w:hAnsiTheme="minorHAnsi"/>
          <w:b/>
          <w:bCs/>
          <w:u w:val="single"/>
        </w:rPr>
        <w:t>Individual pupils</w:t>
      </w:r>
    </w:p>
    <w:p w14:paraId="6655D334" w14:textId="77777777" w:rsidR="000136DE" w:rsidRPr="00B12C7B" w:rsidRDefault="000136DE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 xml:space="preserve">Identification </w:t>
      </w:r>
    </w:p>
    <w:p w14:paraId="716427BF" w14:textId="38441D3B" w:rsidR="002E26AF" w:rsidRDefault="002A628A" w:rsidP="002E26AF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seek to </w:t>
      </w:r>
      <w:r w:rsidR="000136DE" w:rsidRPr="00B12C7B">
        <w:rPr>
          <w:rFonts w:asciiTheme="minorHAnsi" w:hAnsiTheme="minorHAnsi"/>
        </w:rPr>
        <w:t>identify</w:t>
      </w:r>
      <w:r w:rsidRPr="00B12C7B">
        <w:rPr>
          <w:rFonts w:asciiTheme="minorHAnsi" w:hAnsiTheme="minorHAnsi"/>
        </w:rPr>
        <w:t xml:space="preserve"> any</w:t>
      </w:r>
      <w:r w:rsidR="000136DE" w:rsidRPr="00B12C7B">
        <w:rPr>
          <w:rFonts w:asciiTheme="minorHAnsi" w:hAnsiTheme="minorHAnsi"/>
        </w:rPr>
        <w:t xml:space="preserve"> individuals with</w:t>
      </w:r>
      <w:r w:rsidRPr="00B12C7B">
        <w:rPr>
          <w:rFonts w:asciiTheme="minorHAnsi" w:hAnsiTheme="minorHAnsi"/>
        </w:rPr>
        <w:t xml:space="preserve"> an</w:t>
      </w:r>
      <w:r w:rsidR="000136DE" w:rsidRPr="00B12C7B">
        <w:rPr>
          <w:rFonts w:asciiTheme="minorHAnsi" w:hAnsiTheme="minorHAnsi"/>
        </w:rPr>
        <w:t xml:space="preserve"> allergy, their known allergens and whether they carry medication </w:t>
      </w:r>
      <w:r w:rsidR="00FA3F82" w:rsidRPr="00B12C7B">
        <w:rPr>
          <w:rFonts w:asciiTheme="minorHAnsi" w:hAnsiTheme="minorHAnsi"/>
        </w:rPr>
        <w:t>or devices</w:t>
      </w:r>
      <w:r w:rsidR="000136DE" w:rsidRPr="00B12C7B">
        <w:rPr>
          <w:rFonts w:asciiTheme="minorHAnsi" w:hAnsiTheme="minorHAnsi"/>
        </w:rPr>
        <w:t>.</w:t>
      </w:r>
      <w:r w:rsidR="002E26AF">
        <w:rPr>
          <w:rFonts w:asciiTheme="minorHAnsi" w:hAnsiTheme="minorHAnsi"/>
        </w:rPr>
        <w:t xml:space="preserve">  This information is collected on </w:t>
      </w:r>
      <w:proofErr w:type="gramStart"/>
      <w:r w:rsidR="002E26AF">
        <w:rPr>
          <w:rFonts w:asciiTheme="minorHAnsi" w:hAnsiTheme="minorHAnsi"/>
        </w:rPr>
        <w:t>enrolment</w:t>
      </w:r>
      <w:proofErr w:type="gramEnd"/>
      <w:r w:rsidR="002E26AF">
        <w:rPr>
          <w:rFonts w:asciiTheme="minorHAnsi" w:hAnsiTheme="minorHAnsi"/>
        </w:rPr>
        <w:t xml:space="preserve"> and updates are provided by parents as and when needed.</w:t>
      </w:r>
    </w:p>
    <w:p w14:paraId="5E4F9F14" w14:textId="2A55C712" w:rsidR="00635BD6" w:rsidRDefault="00635BD6" w:rsidP="00B12C7B">
      <w:pPr>
        <w:spacing w:after="0" w:line="240" w:lineRule="auto"/>
        <w:rPr>
          <w:rFonts w:asciiTheme="minorHAnsi" w:hAnsiTheme="minorHAnsi"/>
        </w:rPr>
      </w:pPr>
    </w:p>
    <w:p w14:paraId="20FB2B86" w14:textId="77777777" w:rsidR="009777AC" w:rsidRDefault="00B11D88" w:rsidP="009777AC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keep</w:t>
      </w:r>
      <w:r w:rsidR="000136DE" w:rsidRPr="00B12C7B">
        <w:rPr>
          <w:rFonts w:asciiTheme="minorHAnsi" w:hAnsiTheme="minorHAnsi"/>
        </w:rPr>
        <w:t xml:space="preserve"> a record of all individuals with </w:t>
      </w:r>
      <w:r w:rsidRPr="00B12C7B">
        <w:rPr>
          <w:rFonts w:asciiTheme="minorHAnsi" w:hAnsiTheme="minorHAnsi"/>
        </w:rPr>
        <w:t xml:space="preserve">known </w:t>
      </w:r>
      <w:r w:rsidR="000136DE" w:rsidRPr="00B12C7B">
        <w:rPr>
          <w:rFonts w:asciiTheme="minorHAnsi" w:hAnsiTheme="minorHAnsi"/>
        </w:rPr>
        <w:t>allergies, including whether children and young people have Individual Healthcare Plans and/or an Allergy Action Plan.</w:t>
      </w:r>
      <w:r w:rsidR="009777AC">
        <w:rPr>
          <w:rFonts w:asciiTheme="minorHAnsi" w:hAnsiTheme="minorHAnsi"/>
        </w:rPr>
        <w:t xml:space="preserve">  All children have allergy action plans if required. Individuals with specific requirement are made known to all staff.</w:t>
      </w:r>
    </w:p>
    <w:p w14:paraId="50E918FB" w14:textId="5EC17624" w:rsidR="00F15D54" w:rsidRDefault="00F15D54" w:rsidP="00B12C7B">
      <w:pPr>
        <w:spacing w:after="0" w:line="240" w:lineRule="auto"/>
        <w:rPr>
          <w:rFonts w:asciiTheme="minorHAnsi" w:hAnsiTheme="minorHAnsi"/>
        </w:rPr>
      </w:pPr>
    </w:p>
    <w:p w14:paraId="0AD545A0" w14:textId="76FF1017" w:rsidR="00CF39C2" w:rsidRPr="00B12C7B" w:rsidRDefault="00855D1D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r w:rsidR="000136DE" w:rsidRPr="00B12C7B">
        <w:rPr>
          <w:rFonts w:asciiTheme="minorHAnsi" w:hAnsiTheme="minorHAnsi"/>
        </w:rPr>
        <w:t xml:space="preserve">gather information about known allergies, for example from the child or young person, their parents and their previous setting.  </w:t>
      </w:r>
    </w:p>
    <w:p w14:paraId="61867F6C" w14:textId="77777777" w:rsidR="00670209" w:rsidRPr="00B12C7B" w:rsidRDefault="00670209" w:rsidP="00B12C7B">
      <w:pPr>
        <w:spacing w:after="0" w:line="240" w:lineRule="auto"/>
        <w:rPr>
          <w:rFonts w:asciiTheme="minorHAnsi" w:hAnsiTheme="minorHAnsi"/>
        </w:rPr>
      </w:pPr>
    </w:p>
    <w:p w14:paraId="63E41FD9" w14:textId="25ABF2B8" w:rsidR="00670209" w:rsidRPr="00B12C7B" w:rsidRDefault="00670209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Individual Healthcare Plans</w:t>
      </w:r>
    </w:p>
    <w:p w14:paraId="16A704F6" w14:textId="5ABA0115" w:rsidR="00F70033" w:rsidRDefault="00F70033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Children and young people should have a</w:t>
      </w:r>
      <w:r w:rsidR="00941094" w:rsidRPr="00B12C7B">
        <w:rPr>
          <w:rFonts w:asciiTheme="minorHAnsi" w:hAnsiTheme="minorHAnsi"/>
        </w:rPr>
        <w:t xml:space="preserve"> IHP if their allergy has a functional impact on them in school</w:t>
      </w:r>
      <w:r w:rsidR="002A15AF" w:rsidRPr="00B12C7B">
        <w:rPr>
          <w:rFonts w:asciiTheme="minorHAnsi" w:hAnsiTheme="minorHAnsi"/>
        </w:rPr>
        <w:t xml:space="preserve">, they are at risk of harm </w:t>
      </w:r>
      <w:proofErr w:type="gramStart"/>
      <w:r w:rsidR="002A15AF" w:rsidRPr="00B12C7B">
        <w:rPr>
          <w:rFonts w:asciiTheme="minorHAnsi" w:hAnsiTheme="minorHAnsi"/>
        </w:rPr>
        <w:t>as a result of</w:t>
      </w:r>
      <w:proofErr w:type="gramEnd"/>
      <w:r w:rsidR="002A15AF" w:rsidRPr="00B12C7B">
        <w:rPr>
          <w:rFonts w:asciiTheme="minorHAnsi" w:hAnsiTheme="minorHAnsi"/>
        </w:rPr>
        <w:t xml:space="preserve"> their allergy and they require arrangements that are </w:t>
      </w:r>
      <w:r w:rsidR="00ED5FED" w:rsidRPr="00B12C7B">
        <w:rPr>
          <w:rFonts w:asciiTheme="minorHAnsi" w:hAnsiTheme="minorHAnsi"/>
        </w:rPr>
        <w:t>additional</w:t>
      </w:r>
      <w:r w:rsidR="00C342DD" w:rsidRPr="00B12C7B">
        <w:rPr>
          <w:rFonts w:asciiTheme="minorHAnsi" w:hAnsiTheme="minorHAnsi"/>
        </w:rPr>
        <w:t xml:space="preserve"> to or different to those applied generally</w:t>
      </w:r>
      <w:r w:rsidR="005E60B1" w:rsidRPr="00B12C7B">
        <w:rPr>
          <w:rFonts w:asciiTheme="minorHAnsi" w:hAnsiTheme="minorHAnsi"/>
        </w:rPr>
        <w:t>.</w:t>
      </w:r>
    </w:p>
    <w:p w14:paraId="6DE4715A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43AABB3" w14:textId="7FB7225D" w:rsidR="00AF75B7" w:rsidRDefault="0052694C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IHP should </w:t>
      </w:r>
      <w:r w:rsidR="00CA38A1" w:rsidRPr="00B12C7B">
        <w:rPr>
          <w:rFonts w:asciiTheme="minorHAnsi" w:hAnsiTheme="minorHAnsi"/>
        </w:rPr>
        <w:t>document</w:t>
      </w:r>
      <w:r w:rsidRPr="00B12C7B">
        <w:rPr>
          <w:rFonts w:asciiTheme="minorHAnsi" w:hAnsiTheme="minorHAnsi"/>
        </w:rPr>
        <w:t xml:space="preserve"> th</w:t>
      </w:r>
      <w:r w:rsidR="003751EB" w:rsidRPr="00B12C7B">
        <w:rPr>
          <w:rFonts w:asciiTheme="minorHAnsi" w:hAnsiTheme="minorHAnsi"/>
        </w:rPr>
        <w:t>ose arrangements</w:t>
      </w:r>
      <w:r w:rsidR="005E60B1" w:rsidRPr="00B12C7B">
        <w:rPr>
          <w:rFonts w:asciiTheme="minorHAnsi" w:hAnsiTheme="minorHAnsi"/>
        </w:rPr>
        <w:t>, including actions to be taken in an emergency.</w:t>
      </w:r>
      <w:r w:rsidR="0076179F" w:rsidRPr="00B12C7B">
        <w:rPr>
          <w:rFonts w:asciiTheme="minorHAnsi" w:hAnsiTheme="minorHAnsi"/>
        </w:rPr>
        <w:t xml:space="preserve"> The IHP should </w:t>
      </w:r>
      <w:r w:rsidR="00612E17" w:rsidRPr="00B12C7B">
        <w:rPr>
          <w:rFonts w:asciiTheme="minorHAnsi" w:hAnsiTheme="minorHAnsi"/>
        </w:rPr>
        <w:t>detail any required medication</w:t>
      </w:r>
      <w:r w:rsidR="00927ACB" w:rsidRPr="00B12C7B">
        <w:rPr>
          <w:rFonts w:asciiTheme="minorHAnsi" w:hAnsiTheme="minorHAnsi"/>
        </w:rPr>
        <w:t xml:space="preserve"> and any</w:t>
      </w:r>
      <w:r w:rsidR="00B649C3" w:rsidRPr="00B12C7B">
        <w:rPr>
          <w:rFonts w:asciiTheme="minorHAnsi" w:hAnsiTheme="minorHAnsi"/>
        </w:rPr>
        <w:t xml:space="preserve"> reasonable adjustments to be made.</w:t>
      </w:r>
    </w:p>
    <w:p w14:paraId="474B71F0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7B52F1E1" w14:textId="5C9AF400" w:rsidR="006E1A2B" w:rsidRPr="00B12C7B" w:rsidRDefault="006E1A2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IHP should</w:t>
      </w:r>
      <w:r w:rsidR="00CA3FFE" w:rsidRPr="00B12C7B">
        <w:rPr>
          <w:rFonts w:asciiTheme="minorHAnsi" w:hAnsiTheme="minorHAnsi"/>
        </w:rPr>
        <w:t xml:space="preserve"> refer to or include any</w:t>
      </w:r>
      <w:r w:rsidR="00D402EF" w:rsidRPr="00B12C7B">
        <w:rPr>
          <w:rFonts w:asciiTheme="minorHAnsi" w:hAnsiTheme="minorHAnsi"/>
        </w:rPr>
        <w:t xml:space="preserve"> relevant</w:t>
      </w:r>
      <w:r w:rsidR="00CA3FFE" w:rsidRPr="00B12C7B">
        <w:rPr>
          <w:rFonts w:asciiTheme="minorHAnsi" w:hAnsiTheme="minorHAnsi"/>
        </w:rPr>
        <w:t xml:space="preserve"> </w:t>
      </w:r>
      <w:r w:rsidR="00D402EF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llergy </w:t>
      </w:r>
      <w:r w:rsidR="00D402EF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ction </w:t>
      </w:r>
      <w:r w:rsidR="00185656" w:rsidRPr="00B12C7B">
        <w:rPr>
          <w:rFonts w:asciiTheme="minorHAnsi" w:hAnsiTheme="minorHAnsi"/>
        </w:rPr>
        <w:t>P</w:t>
      </w:r>
      <w:r w:rsidR="00CA3FFE" w:rsidRPr="00B12C7B">
        <w:rPr>
          <w:rFonts w:asciiTheme="minorHAnsi" w:hAnsiTheme="minorHAnsi"/>
        </w:rPr>
        <w:t xml:space="preserve">lan or </w:t>
      </w:r>
      <w:r w:rsidR="00185656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sthma </w:t>
      </w:r>
      <w:r w:rsidR="00185656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ction </w:t>
      </w:r>
      <w:r w:rsidR="00185656" w:rsidRPr="00B12C7B">
        <w:rPr>
          <w:rFonts w:asciiTheme="minorHAnsi" w:hAnsiTheme="minorHAnsi"/>
        </w:rPr>
        <w:t>P</w:t>
      </w:r>
      <w:r w:rsidR="00CA3FFE" w:rsidRPr="00B12C7B">
        <w:rPr>
          <w:rFonts w:asciiTheme="minorHAnsi" w:hAnsiTheme="minorHAnsi"/>
        </w:rPr>
        <w:t xml:space="preserve">lan that has been </w:t>
      </w:r>
      <w:r w:rsidR="00D402EF" w:rsidRPr="00B12C7B">
        <w:rPr>
          <w:rFonts w:asciiTheme="minorHAnsi" w:hAnsiTheme="minorHAnsi"/>
        </w:rPr>
        <w:t>issued by a healthcare professional.</w:t>
      </w:r>
      <w:r w:rsidR="00672B5B" w:rsidRPr="00B12C7B">
        <w:rPr>
          <w:rFonts w:asciiTheme="minorHAnsi" w:hAnsiTheme="minorHAnsi"/>
        </w:rPr>
        <w:t xml:space="preserve"> The IHP should be reviewed</w:t>
      </w:r>
      <w:r w:rsidR="005124D5" w:rsidRPr="00B12C7B">
        <w:rPr>
          <w:rFonts w:asciiTheme="minorHAnsi" w:hAnsiTheme="minorHAnsi"/>
        </w:rPr>
        <w:t xml:space="preserve"> if these action plans are updated.</w:t>
      </w:r>
    </w:p>
    <w:p w14:paraId="14F84D42" w14:textId="77777777" w:rsidR="006E265F" w:rsidRPr="00B12C7B" w:rsidRDefault="006E265F" w:rsidP="00B12C7B">
      <w:pPr>
        <w:spacing w:after="0" w:line="240" w:lineRule="auto"/>
        <w:rPr>
          <w:rFonts w:asciiTheme="minorHAnsi" w:hAnsiTheme="minorHAnsi"/>
          <w:b/>
          <w:bCs/>
        </w:rPr>
      </w:pPr>
    </w:p>
    <w:p w14:paraId="06BB8D21" w14:textId="10C300FC" w:rsidR="006E265F" w:rsidRPr="00B12C7B" w:rsidRDefault="006E265F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Prescribed adrenaline</w:t>
      </w:r>
    </w:p>
    <w:p w14:paraId="195EBBE8" w14:textId="54F62A4C" w:rsidR="006E265F" w:rsidRPr="00B12C7B" w:rsidRDefault="0039014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ensure that pupils </w:t>
      </w:r>
      <w:proofErr w:type="gramStart"/>
      <w:r w:rsidRPr="00B12C7B">
        <w:rPr>
          <w:rFonts w:asciiTheme="minorHAnsi" w:hAnsiTheme="minorHAnsi"/>
        </w:rPr>
        <w:t xml:space="preserve">have rapid access to their prescribed </w:t>
      </w:r>
      <w:r w:rsidR="002A47BE" w:rsidRPr="00B12C7B">
        <w:rPr>
          <w:rFonts w:asciiTheme="minorHAnsi" w:hAnsiTheme="minorHAnsi"/>
        </w:rPr>
        <w:t>adrenaline</w:t>
      </w:r>
      <w:r w:rsidRPr="00B12C7B">
        <w:rPr>
          <w:rFonts w:asciiTheme="minorHAnsi" w:hAnsiTheme="minorHAnsi"/>
        </w:rPr>
        <w:t xml:space="preserve"> d</w:t>
      </w:r>
      <w:r w:rsidR="002A47BE" w:rsidRPr="00B12C7B">
        <w:rPr>
          <w:rFonts w:asciiTheme="minorHAnsi" w:hAnsiTheme="minorHAnsi"/>
        </w:rPr>
        <w:t>evices at all times</w:t>
      </w:r>
      <w:proofErr w:type="gramEnd"/>
      <w:r w:rsidR="0074062A" w:rsidRPr="00B12C7B">
        <w:rPr>
          <w:rFonts w:asciiTheme="minorHAnsi" w:hAnsiTheme="minorHAnsi"/>
        </w:rPr>
        <w:t xml:space="preserve">, so that </w:t>
      </w:r>
      <w:r w:rsidR="00572E52" w:rsidRPr="00B12C7B">
        <w:rPr>
          <w:rFonts w:asciiTheme="minorHAnsi" w:hAnsiTheme="minorHAnsi"/>
        </w:rPr>
        <w:t xml:space="preserve">adrenaline can be administered within five minutes </w:t>
      </w:r>
      <w:r w:rsidR="0030420F" w:rsidRPr="00B12C7B">
        <w:rPr>
          <w:rFonts w:asciiTheme="minorHAnsi" w:hAnsiTheme="minorHAnsi"/>
        </w:rPr>
        <w:t>in a case of anaphylaxis.</w:t>
      </w:r>
    </w:p>
    <w:p w14:paraId="375E79DF" w14:textId="294C9B60" w:rsidR="00B12C7B" w:rsidRDefault="0030420F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</w:t>
      </w:r>
      <w:r w:rsidR="00BA2820" w:rsidRPr="00B12C7B">
        <w:rPr>
          <w:rFonts w:asciiTheme="minorHAnsi" w:hAnsiTheme="minorHAnsi"/>
        </w:rPr>
        <w:t xml:space="preserve"> ensure that devices are available during meals, outdoor activities and on educational visits.</w:t>
      </w:r>
      <w:r w:rsidR="001B490C">
        <w:rPr>
          <w:rFonts w:asciiTheme="minorHAnsi" w:hAnsiTheme="minorHAnsi"/>
        </w:rPr>
        <w:t xml:space="preserve">  </w:t>
      </w:r>
      <w:r w:rsidR="00851E93">
        <w:rPr>
          <w:rFonts w:asciiTheme="minorHAnsi" w:hAnsiTheme="minorHAnsi"/>
        </w:rPr>
        <w:t>Medication is kept in the</w:t>
      </w:r>
      <w:r w:rsidR="005E7AEF">
        <w:rPr>
          <w:rFonts w:asciiTheme="minorHAnsi" w:hAnsiTheme="minorHAnsi"/>
        </w:rPr>
        <w:t xml:space="preserve"> same place in each classroom</w:t>
      </w:r>
      <w:r w:rsidR="00842F2E">
        <w:rPr>
          <w:rFonts w:asciiTheme="minorHAnsi" w:hAnsiTheme="minorHAnsi"/>
        </w:rPr>
        <w:t>.</w:t>
      </w:r>
      <w:r w:rsidR="00875C73">
        <w:rPr>
          <w:rFonts w:asciiTheme="minorHAnsi" w:hAnsiTheme="minorHAnsi"/>
        </w:rPr>
        <w:t xml:space="preserve"> Spare adrenaline devices are also kept in the unlocked cupboard in the staffroom. </w:t>
      </w:r>
    </w:p>
    <w:p w14:paraId="31C17E3D" w14:textId="77777777" w:rsidR="00875C73" w:rsidRPr="00B12C7B" w:rsidRDefault="00875C73" w:rsidP="00B12C7B">
      <w:pPr>
        <w:spacing w:after="0" w:line="240" w:lineRule="auto"/>
        <w:rPr>
          <w:rFonts w:asciiTheme="minorHAnsi" w:hAnsiTheme="minorHAnsi"/>
        </w:rPr>
      </w:pPr>
    </w:p>
    <w:p w14:paraId="5C7F2436" w14:textId="76655819" w:rsidR="001F3C43" w:rsidRDefault="0092276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check devices regularly to ensure they remain in date and </w:t>
      </w:r>
      <w:r w:rsidR="000217A0" w:rsidRPr="00B12C7B">
        <w:rPr>
          <w:rFonts w:asciiTheme="minorHAnsi" w:hAnsiTheme="minorHAnsi"/>
        </w:rPr>
        <w:t>communicate with parents/carers regarding their replacement.</w:t>
      </w:r>
      <w:r w:rsidR="0045688C" w:rsidRPr="00B12C7B">
        <w:rPr>
          <w:rFonts w:asciiTheme="minorHAnsi" w:hAnsiTheme="minorHAnsi"/>
        </w:rPr>
        <w:t xml:space="preserve"> </w:t>
      </w:r>
    </w:p>
    <w:p w14:paraId="551B19F5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65181F40" w14:textId="1786F4F9" w:rsidR="00012749" w:rsidRDefault="0001274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r w:rsidR="00DD757E" w:rsidRPr="00B12C7B">
        <w:rPr>
          <w:rFonts w:asciiTheme="minorHAnsi" w:hAnsiTheme="minorHAnsi"/>
        </w:rPr>
        <w:t>agree with parents/carers</w:t>
      </w:r>
      <w:r w:rsidR="00977E0A" w:rsidRPr="00B12C7B">
        <w:rPr>
          <w:rFonts w:asciiTheme="minorHAnsi" w:hAnsiTheme="minorHAnsi"/>
        </w:rPr>
        <w:t xml:space="preserve"> (and record</w:t>
      </w:r>
      <w:r w:rsidR="00D85E47" w:rsidRPr="00B12C7B">
        <w:rPr>
          <w:rFonts w:asciiTheme="minorHAnsi" w:hAnsiTheme="minorHAnsi"/>
        </w:rPr>
        <w:t xml:space="preserve"> </w:t>
      </w:r>
      <w:r w:rsidR="002E5F08">
        <w:rPr>
          <w:rFonts w:asciiTheme="minorHAnsi" w:hAnsiTheme="minorHAnsi"/>
        </w:rPr>
        <w:t>on Arbor</w:t>
      </w:r>
      <w:r w:rsidR="00977E0A" w:rsidRPr="00B12C7B">
        <w:rPr>
          <w:rFonts w:asciiTheme="minorHAnsi" w:hAnsiTheme="minorHAnsi"/>
        </w:rPr>
        <w:t>)</w:t>
      </w:r>
      <w:r w:rsidR="00D50324" w:rsidRPr="00B12C7B">
        <w:rPr>
          <w:rFonts w:asciiTheme="minorHAnsi" w:hAnsiTheme="minorHAnsi"/>
        </w:rPr>
        <w:t xml:space="preserve"> any arrangements for </w:t>
      </w:r>
      <w:r w:rsidR="00D80685" w:rsidRPr="00B12C7B">
        <w:rPr>
          <w:rFonts w:asciiTheme="minorHAnsi" w:hAnsiTheme="minorHAnsi"/>
        </w:rPr>
        <w:t>devices to be taken home</w:t>
      </w:r>
      <w:r w:rsidR="00977E0A" w:rsidRPr="00B12C7B">
        <w:rPr>
          <w:rFonts w:asciiTheme="minorHAnsi" w:hAnsiTheme="minorHAnsi"/>
        </w:rPr>
        <w:t>.</w:t>
      </w:r>
    </w:p>
    <w:p w14:paraId="53F38E00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00E81E70" w14:textId="05A40B20" w:rsidR="00F7105A" w:rsidRDefault="006A2B9E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maintain a record</w:t>
      </w:r>
      <w:r w:rsidR="00E24498" w:rsidRPr="00B12C7B">
        <w:rPr>
          <w:rFonts w:asciiTheme="minorHAnsi" w:hAnsiTheme="minorHAnsi"/>
        </w:rPr>
        <w:t xml:space="preserve"> of which pupils have been provided with </w:t>
      </w:r>
      <w:r w:rsidR="00A54BA8" w:rsidRPr="00B12C7B">
        <w:rPr>
          <w:rFonts w:asciiTheme="minorHAnsi" w:hAnsiTheme="minorHAnsi"/>
        </w:rPr>
        <w:t xml:space="preserve">a </w:t>
      </w:r>
      <w:r w:rsidR="00E24498" w:rsidRPr="00B12C7B">
        <w:rPr>
          <w:rFonts w:asciiTheme="minorHAnsi" w:hAnsiTheme="minorHAnsi"/>
        </w:rPr>
        <w:t>prescribed adrenaline device.</w:t>
      </w:r>
      <w:r w:rsidR="00F7105A" w:rsidRPr="00B12C7B">
        <w:rPr>
          <w:rFonts w:asciiTheme="minorHAnsi" w:hAnsiTheme="minorHAnsi"/>
        </w:rPr>
        <w:t xml:space="preserve"> This record will be held </w:t>
      </w:r>
      <w:r w:rsidR="002E5F08">
        <w:rPr>
          <w:rFonts w:asciiTheme="minorHAnsi" w:hAnsiTheme="minorHAnsi"/>
        </w:rPr>
        <w:t>on Arbor.</w:t>
      </w:r>
    </w:p>
    <w:p w14:paraId="03A296D5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27DFA43E" w14:textId="6AEA21D1" w:rsidR="00E24498" w:rsidRPr="00B12C7B" w:rsidRDefault="0079432F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lastRenderedPageBreak/>
        <w:t xml:space="preserve">The school will maintain a record </w:t>
      </w:r>
      <w:r w:rsidR="00733443" w:rsidRPr="00B12C7B">
        <w:rPr>
          <w:rFonts w:asciiTheme="minorHAnsi" w:hAnsiTheme="minorHAnsi"/>
        </w:rPr>
        <w:t>of which</w:t>
      </w:r>
      <w:r w:rsidRPr="00B12C7B">
        <w:rPr>
          <w:rFonts w:asciiTheme="minorHAnsi" w:hAnsiTheme="minorHAnsi"/>
        </w:rPr>
        <w:t xml:space="preserve"> pupils have an Allergy Action Plan.</w:t>
      </w:r>
      <w:r w:rsidR="00F7105A" w:rsidRPr="00B12C7B">
        <w:rPr>
          <w:rFonts w:asciiTheme="minorHAnsi" w:hAnsiTheme="minorHAnsi"/>
        </w:rPr>
        <w:t xml:space="preserve"> This record will be held </w:t>
      </w:r>
      <w:r w:rsidR="008602E5">
        <w:rPr>
          <w:rFonts w:asciiTheme="minorHAnsi" w:hAnsiTheme="minorHAnsi"/>
        </w:rPr>
        <w:t xml:space="preserve">on Arbor. </w:t>
      </w:r>
    </w:p>
    <w:p w14:paraId="7A45A8C9" w14:textId="77777777" w:rsidR="00812E04" w:rsidRPr="00B12C7B" w:rsidRDefault="00812E04" w:rsidP="00B12C7B">
      <w:pPr>
        <w:spacing w:after="0" w:line="240" w:lineRule="auto"/>
        <w:rPr>
          <w:rFonts w:asciiTheme="minorHAnsi" w:hAnsiTheme="minorHAnsi"/>
        </w:rPr>
      </w:pPr>
    </w:p>
    <w:p w14:paraId="2349A787" w14:textId="53916CCE" w:rsidR="00812E04" w:rsidRPr="00B12C7B" w:rsidRDefault="00812E04" w:rsidP="00B12C7B">
      <w:pPr>
        <w:spacing w:after="0" w:line="240" w:lineRule="auto"/>
        <w:rPr>
          <w:rFonts w:asciiTheme="minorHAnsi" w:hAnsiTheme="minorHAnsi"/>
          <w:b/>
          <w:bCs/>
          <w:u w:val="single"/>
        </w:rPr>
      </w:pPr>
      <w:r w:rsidRPr="00B12C7B">
        <w:rPr>
          <w:rFonts w:asciiTheme="minorHAnsi" w:hAnsiTheme="minorHAnsi"/>
          <w:b/>
          <w:bCs/>
          <w:u w:val="single"/>
        </w:rPr>
        <w:t>School-wide policies</w:t>
      </w:r>
    </w:p>
    <w:p w14:paraId="0A5AFFF2" w14:textId="6EB79B62" w:rsidR="008A3FAE" w:rsidRPr="00B12C7B" w:rsidRDefault="00167D3B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Spare adrenaline devices</w:t>
      </w:r>
    </w:p>
    <w:p w14:paraId="2E8FF03F" w14:textId="2913BA4C" w:rsidR="00167D3B" w:rsidRPr="00B12C7B" w:rsidRDefault="0023130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maintain an appropriate stock of spare adrenaline devices</w:t>
      </w:r>
      <w:r w:rsidR="00B96242" w:rsidRPr="00B12C7B">
        <w:rPr>
          <w:rFonts w:asciiTheme="minorHAnsi" w:hAnsiTheme="minorHAnsi"/>
        </w:rPr>
        <w:t xml:space="preserve"> for emergency use</w:t>
      </w:r>
      <w:r w:rsidR="00E30A40" w:rsidRPr="00B12C7B">
        <w:rPr>
          <w:rFonts w:asciiTheme="minorHAnsi" w:hAnsiTheme="minorHAnsi"/>
        </w:rPr>
        <w:t>.</w:t>
      </w:r>
      <w:r w:rsidR="005A4EA9" w:rsidRPr="00B12C7B">
        <w:rPr>
          <w:rFonts w:asciiTheme="minorHAnsi" w:hAnsiTheme="minorHAnsi"/>
        </w:rPr>
        <w:t xml:space="preserve"> These devices will be stored</w:t>
      </w:r>
      <w:r w:rsidR="00577147" w:rsidRPr="00B12C7B">
        <w:rPr>
          <w:rFonts w:asciiTheme="minorHAnsi" w:hAnsiTheme="minorHAnsi"/>
        </w:rPr>
        <w:t xml:space="preserve"> in</w:t>
      </w:r>
      <w:r w:rsidR="008602E5">
        <w:rPr>
          <w:rFonts w:asciiTheme="minorHAnsi" w:hAnsiTheme="minorHAnsi"/>
        </w:rPr>
        <w:t xml:space="preserve"> the unlocked cupboard above the fridge in the staffroom</w:t>
      </w:r>
      <w:r w:rsidR="009B12CC">
        <w:rPr>
          <w:rFonts w:asciiTheme="minorHAnsi" w:hAnsiTheme="minorHAnsi"/>
        </w:rPr>
        <w:t>,</w:t>
      </w:r>
      <w:r w:rsidR="007A1112" w:rsidRPr="00B12C7B">
        <w:rPr>
          <w:rFonts w:asciiTheme="minorHAnsi" w:hAnsiTheme="minorHAnsi"/>
        </w:rPr>
        <w:t xml:space="preserve"> so that all pupils can</w:t>
      </w:r>
      <w:r w:rsidR="00993AD3" w:rsidRPr="00B12C7B">
        <w:rPr>
          <w:rFonts w:asciiTheme="minorHAnsi" w:hAnsiTheme="minorHAnsi"/>
        </w:rPr>
        <w:t xml:space="preserve"> access them within five minutes.</w:t>
      </w:r>
    </w:p>
    <w:p w14:paraId="2A783C46" w14:textId="278B5B79" w:rsidR="00993AD3" w:rsidRDefault="00993AD3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Adrenaline devices will always be stored in pairs.</w:t>
      </w:r>
      <w:r w:rsidR="00536106" w:rsidRPr="00B12C7B">
        <w:rPr>
          <w:rFonts w:asciiTheme="minorHAnsi" w:hAnsiTheme="minorHAnsi"/>
        </w:rPr>
        <w:t xml:space="preserve"> They will be readily available and not locked away.</w:t>
      </w:r>
      <w:r w:rsidR="006B6A92" w:rsidRPr="00B12C7B">
        <w:rPr>
          <w:rFonts w:asciiTheme="minorHAnsi" w:hAnsiTheme="minorHAnsi"/>
        </w:rPr>
        <w:t xml:space="preserve"> The spare devices will be clearly labelled as such.</w:t>
      </w:r>
    </w:p>
    <w:p w14:paraId="6781CC20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76031904" w14:textId="2DBD63A7" w:rsidR="007E4A56" w:rsidRDefault="00D44A5D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Devices will be </w:t>
      </w:r>
      <w:r w:rsidRPr="009B12CC">
        <w:rPr>
          <w:rFonts w:asciiTheme="minorHAnsi" w:hAnsiTheme="minorHAnsi"/>
        </w:rPr>
        <w:t>checked at the start of each term to</w:t>
      </w:r>
      <w:r w:rsidRPr="00B12C7B">
        <w:rPr>
          <w:rFonts w:asciiTheme="minorHAnsi" w:hAnsiTheme="minorHAnsi"/>
        </w:rPr>
        <w:t xml:space="preserve"> ensure they are </w:t>
      </w:r>
      <w:r w:rsidR="00C04941" w:rsidRPr="00B12C7B">
        <w:rPr>
          <w:rFonts w:asciiTheme="minorHAnsi" w:hAnsiTheme="minorHAnsi"/>
        </w:rPr>
        <w:t>in date.</w:t>
      </w:r>
    </w:p>
    <w:p w14:paraId="5DE668BE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7FD9EF6D" w14:textId="2296BB26" w:rsidR="003E5619" w:rsidRDefault="00E70FD1" w:rsidP="00B12C7B">
      <w:pPr>
        <w:spacing w:after="0" w:line="240" w:lineRule="auto"/>
        <w:rPr>
          <w:rFonts w:asciiTheme="minorHAnsi" w:hAnsiTheme="minorHAnsi"/>
        </w:rPr>
      </w:pPr>
      <w:r w:rsidRPr="00197D0F">
        <w:rPr>
          <w:rFonts w:asciiTheme="minorHAnsi" w:hAnsiTheme="minorHAnsi"/>
        </w:rPr>
        <w:t xml:space="preserve">The Office </w:t>
      </w:r>
      <w:r w:rsidR="00197D0F">
        <w:rPr>
          <w:rFonts w:asciiTheme="minorHAnsi" w:hAnsiTheme="minorHAnsi"/>
        </w:rPr>
        <w:t>Assistant</w:t>
      </w:r>
      <w:r w:rsidRPr="00B12C7B">
        <w:rPr>
          <w:rFonts w:asciiTheme="minorHAnsi" w:hAnsiTheme="minorHAnsi"/>
        </w:rPr>
        <w:t xml:space="preserve"> will re</w:t>
      </w:r>
      <w:r w:rsidR="00842F2E">
        <w:rPr>
          <w:rFonts w:asciiTheme="minorHAnsi" w:hAnsiTheme="minorHAnsi"/>
        </w:rPr>
        <w:t>cord</w:t>
      </w:r>
      <w:r w:rsidRPr="00B12C7B">
        <w:rPr>
          <w:rFonts w:asciiTheme="minorHAnsi" w:hAnsiTheme="minorHAnsi"/>
        </w:rPr>
        <w:t xml:space="preserve"> devices when they have been </w:t>
      </w:r>
      <w:r w:rsidR="009502FE" w:rsidRPr="00B12C7B">
        <w:rPr>
          <w:rFonts w:asciiTheme="minorHAnsi" w:hAnsiTheme="minorHAnsi"/>
        </w:rPr>
        <w:t>used,</w:t>
      </w:r>
      <w:r w:rsidRPr="00B12C7B">
        <w:rPr>
          <w:rFonts w:asciiTheme="minorHAnsi" w:hAnsiTheme="minorHAnsi"/>
        </w:rPr>
        <w:t xml:space="preserve"> or they are out of date.</w:t>
      </w:r>
    </w:p>
    <w:p w14:paraId="0A84C582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6B9179EB" w14:textId="076158A7" w:rsidR="00BF1CA6" w:rsidRPr="00B12C7B" w:rsidRDefault="00BF1CA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Discarded devices will be </w:t>
      </w:r>
      <w:r w:rsidR="006134E7" w:rsidRPr="00197D0F">
        <w:rPr>
          <w:rFonts w:asciiTheme="minorHAnsi" w:hAnsiTheme="minorHAnsi"/>
        </w:rPr>
        <w:t>placed in the sharps bin.</w:t>
      </w:r>
    </w:p>
    <w:p w14:paraId="53F69CDA" w14:textId="77777777" w:rsidR="00ED5FED" w:rsidRPr="00B12C7B" w:rsidRDefault="00ED5FED" w:rsidP="00B12C7B">
      <w:pPr>
        <w:spacing w:after="0" w:line="240" w:lineRule="auto"/>
        <w:rPr>
          <w:rFonts w:asciiTheme="minorHAnsi" w:hAnsiTheme="minorHAnsi"/>
          <w:b/>
          <w:bCs/>
        </w:rPr>
      </w:pPr>
    </w:p>
    <w:p w14:paraId="6F7BC8DC" w14:textId="60A350BB" w:rsidR="00472747" w:rsidRPr="00B12C7B" w:rsidRDefault="007F400F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Educational visits</w:t>
      </w:r>
    </w:p>
    <w:p w14:paraId="78766FEA" w14:textId="30161403" w:rsidR="00DF0629" w:rsidRPr="00B12C7B" w:rsidRDefault="00136061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ensure that pupils with allergies are able to </w:t>
      </w:r>
      <w:r w:rsidR="00B12C7B" w:rsidRPr="00B12C7B">
        <w:rPr>
          <w:rFonts w:asciiTheme="minorHAnsi" w:hAnsiTheme="minorHAnsi"/>
        </w:rPr>
        <w:t>participate</w:t>
      </w:r>
      <w:r w:rsidRPr="00B12C7B">
        <w:rPr>
          <w:rFonts w:asciiTheme="minorHAnsi" w:hAnsiTheme="minorHAnsi"/>
        </w:rPr>
        <w:t xml:space="preserve"> in educational </w:t>
      </w:r>
      <w:r w:rsidR="00B12C7B" w:rsidRPr="00B12C7B">
        <w:rPr>
          <w:rFonts w:asciiTheme="minorHAnsi" w:hAnsiTheme="minorHAnsi"/>
        </w:rPr>
        <w:t>visits</w:t>
      </w:r>
      <w:r w:rsidRPr="00B12C7B">
        <w:rPr>
          <w:rFonts w:asciiTheme="minorHAnsi" w:hAnsiTheme="minorHAnsi"/>
        </w:rPr>
        <w:t xml:space="preserve"> safely.</w:t>
      </w:r>
      <w:r w:rsidR="00060CB3" w:rsidRPr="00B12C7B">
        <w:rPr>
          <w:rFonts w:asciiTheme="minorHAnsi" w:hAnsiTheme="minorHAnsi"/>
        </w:rPr>
        <w:t xml:space="preserve"> </w:t>
      </w:r>
    </w:p>
    <w:p w14:paraId="31103AEF" w14:textId="6B462B65" w:rsidR="007F400F" w:rsidRPr="00B12C7B" w:rsidRDefault="00060CB3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Risk assessments will </w:t>
      </w:r>
      <w:r w:rsidR="001C14AB" w:rsidRPr="00B12C7B">
        <w:rPr>
          <w:rFonts w:asciiTheme="minorHAnsi" w:hAnsiTheme="minorHAnsi"/>
        </w:rPr>
        <w:t>be carried out for participating pupils at risk of anaphylaxis.</w:t>
      </w:r>
      <w:r w:rsidR="008D7467" w:rsidRPr="00B12C7B">
        <w:rPr>
          <w:rFonts w:asciiTheme="minorHAnsi" w:hAnsiTheme="minorHAnsi"/>
        </w:rPr>
        <w:t xml:space="preserve"> </w:t>
      </w:r>
      <w:r w:rsidR="00D611B7" w:rsidRPr="00B12C7B">
        <w:rPr>
          <w:rFonts w:asciiTheme="minorHAnsi" w:hAnsiTheme="minorHAnsi"/>
        </w:rPr>
        <w:t>Relevant pupils</w:t>
      </w:r>
      <w:r w:rsidR="008D7467" w:rsidRPr="00B12C7B">
        <w:rPr>
          <w:rFonts w:asciiTheme="minorHAnsi" w:hAnsiTheme="minorHAnsi"/>
        </w:rPr>
        <w:t xml:space="preserve"> will have their own adrenaline device with them.</w:t>
      </w:r>
      <w:r w:rsidR="00F46CD8" w:rsidRPr="00B12C7B">
        <w:rPr>
          <w:rFonts w:asciiTheme="minorHAnsi" w:hAnsiTheme="minorHAnsi"/>
        </w:rPr>
        <w:t xml:space="preserve"> The visit will be accompanied by an appropriate number of staff who</w:t>
      </w:r>
      <w:r w:rsidR="0058502B" w:rsidRPr="00B12C7B">
        <w:rPr>
          <w:rFonts w:asciiTheme="minorHAnsi" w:hAnsiTheme="minorHAnsi"/>
        </w:rPr>
        <w:t xml:space="preserve"> have been trained to administer adrenaline in an emergency.</w:t>
      </w:r>
    </w:p>
    <w:p w14:paraId="0E503DFE" w14:textId="77777777" w:rsidR="00503059" w:rsidRPr="00B12C7B" w:rsidRDefault="00503059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023397D3" w14:textId="45D3F8F7" w:rsidR="00503059" w:rsidRPr="00B12C7B" w:rsidRDefault="000B39F5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Incident reporting</w:t>
      </w:r>
    </w:p>
    <w:p w14:paraId="3C6E5565" w14:textId="380F24FC" w:rsidR="000B39F5" w:rsidRPr="00B12C7B" w:rsidRDefault="000B39F5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Serious incidents or near misses involving allergy safety</w:t>
      </w:r>
      <w:r w:rsidR="00C53B57" w:rsidRPr="00B12C7B">
        <w:rPr>
          <w:rFonts w:asciiTheme="minorHAnsi" w:hAnsiTheme="minorHAnsi"/>
        </w:rPr>
        <w:t xml:space="preserve"> will be recorded on </w:t>
      </w:r>
      <w:r w:rsidR="00417267">
        <w:rPr>
          <w:rFonts w:asciiTheme="minorHAnsi" w:hAnsiTheme="minorHAnsi"/>
        </w:rPr>
        <w:t xml:space="preserve">Every. </w:t>
      </w:r>
      <w:r w:rsidR="00367C74" w:rsidRPr="00B12C7B">
        <w:rPr>
          <w:rFonts w:asciiTheme="minorHAnsi" w:hAnsiTheme="minorHAnsi"/>
        </w:rPr>
        <w:t xml:space="preserve"> These incidents will be reported to and reviewed by </w:t>
      </w:r>
      <w:r w:rsidR="00417267">
        <w:rPr>
          <w:rFonts w:asciiTheme="minorHAnsi" w:hAnsiTheme="minorHAnsi"/>
        </w:rPr>
        <w:t xml:space="preserve">the Academy Head and the </w:t>
      </w:r>
      <w:proofErr w:type="spellStart"/>
      <w:r w:rsidR="00417267">
        <w:rPr>
          <w:rFonts w:asciiTheme="minorHAnsi" w:hAnsiTheme="minorHAnsi"/>
        </w:rPr>
        <w:t>HoS</w:t>
      </w:r>
      <w:proofErr w:type="spellEnd"/>
      <w:r w:rsidR="00417267">
        <w:rPr>
          <w:rFonts w:asciiTheme="minorHAnsi" w:hAnsiTheme="minorHAnsi"/>
        </w:rPr>
        <w:t xml:space="preserve"> Facilities. </w:t>
      </w:r>
    </w:p>
    <w:p w14:paraId="70D3C1E3" w14:textId="77777777" w:rsidR="00DF0629" w:rsidRPr="00B12C7B" w:rsidRDefault="00DF0629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748FACBB" w14:textId="48E6AC4B" w:rsidR="00367C74" w:rsidRPr="00B12C7B" w:rsidRDefault="00FD2A71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Information sharing</w:t>
      </w:r>
    </w:p>
    <w:p w14:paraId="64AF8086" w14:textId="7E4DA19B" w:rsidR="00FD2A71" w:rsidRDefault="00CA72BF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be conscious that health information is special category data and will </w:t>
      </w:r>
      <w:r w:rsidR="0060206C" w:rsidRPr="00B12C7B">
        <w:rPr>
          <w:rFonts w:asciiTheme="minorHAnsi" w:hAnsiTheme="minorHAnsi"/>
        </w:rPr>
        <w:t>store, process and share it in accordance with UK GDPR.</w:t>
      </w:r>
    </w:p>
    <w:p w14:paraId="601C6683" w14:textId="77777777" w:rsidR="00B12C7B" w:rsidRPr="00B12C7B" w:rsidRDefault="00B12C7B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79B7679B" w14:textId="76A2CCFE" w:rsidR="0065552E" w:rsidRPr="00B12C7B" w:rsidRDefault="0065552E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Health data will </w:t>
      </w:r>
      <w:r w:rsidR="00A93854" w:rsidRPr="00B12C7B">
        <w:rPr>
          <w:rFonts w:asciiTheme="minorHAnsi" w:hAnsiTheme="minorHAnsi"/>
        </w:rPr>
        <w:t xml:space="preserve">be shared </w:t>
      </w:r>
      <w:r w:rsidR="00B00C5A" w:rsidRPr="00B12C7B">
        <w:rPr>
          <w:rFonts w:asciiTheme="minorHAnsi" w:hAnsiTheme="minorHAnsi"/>
        </w:rPr>
        <w:t xml:space="preserve">securely </w:t>
      </w:r>
      <w:r w:rsidR="00A93854" w:rsidRPr="00B12C7B">
        <w:rPr>
          <w:rFonts w:asciiTheme="minorHAnsi" w:hAnsiTheme="minorHAnsi"/>
        </w:rPr>
        <w:t>when it is necessary to do so in a controlled and respectful manner.</w:t>
      </w:r>
    </w:p>
    <w:p w14:paraId="65404EB4" w14:textId="77777777" w:rsidR="00D51DA5" w:rsidRPr="00B12C7B" w:rsidRDefault="00D51DA5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0D5A0974" w14:textId="795D2D13" w:rsidR="00D51DA5" w:rsidRPr="00B12C7B" w:rsidRDefault="00D51DA5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Policy awareness</w:t>
      </w:r>
    </w:p>
    <w:p w14:paraId="6F02E33B" w14:textId="7858CE88" w:rsidR="00D51DA5" w:rsidRPr="00B12C7B" w:rsidRDefault="00D51DA5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raise awareness of the Allergy Safety Policy</w:t>
      </w:r>
      <w:r w:rsidR="00BA7392" w:rsidRPr="00B12C7B">
        <w:rPr>
          <w:rFonts w:asciiTheme="minorHAnsi" w:hAnsiTheme="minorHAnsi"/>
        </w:rPr>
        <w:t xml:space="preserve"> by publishing it on the school’s website</w:t>
      </w:r>
      <w:r w:rsidR="00427DC3" w:rsidRPr="00B12C7B">
        <w:rPr>
          <w:rFonts w:asciiTheme="minorHAnsi" w:hAnsiTheme="minorHAnsi"/>
        </w:rPr>
        <w:t>.</w:t>
      </w:r>
    </w:p>
    <w:p w14:paraId="29B6B637" w14:textId="292C9641" w:rsidR="00427DC3" w:rsidRDefault="00110BA1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New </w:t>
      </w:r>
      <w:r w:rsidRPr="00E83A59">
        <w:rPr>
          <w:rFonts w:asciiTheme="minorHAnsi" w:hAnsiTheme="minorHAnsi"/>
        </w:rPr>
        <w:t xml:space="preserve">staff will receive allergy awareness training as part of their induction. This training will be refreshed each year as part of </w:t>
      </w:r>
      <w:r w:rsidR="00016C80" w:rsidRPr="00E83A59">
        <w:rPr>
          <w:rFonts w:asciiTheme="minorHAnsi" w:hAnsiTheme="minorHAnsi"/>
        </w:rPr>
        <w:t>the Personal Development Day programme.</w:t>
      </w:r>
    </w:p>
    <w:p w14:paraId="54F616E2" w14:textId="77777777" w:rsidR="00B12C7B" w:rsidRPr="00B12C7B" w:rsidRDefault="00B12C7B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5A717103" w14:textId="65BB1DC5" w:rsidR="006A023E" w:rsidRPr="00B12C7B" w:rsidRDefault="006A023E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Pupils will be made aware of allergy </w:t>
      </w:r>
      <w:r w:rsidRPr="00E83A59">
        <w:rPr>
          <w:rFonts w:asciiTheme="minorHAnsi" w:hAnsiTheme="minorHAnsi"/>
        </w:rPr>
        <w:t xml:space="preserve">safety </w:t>
      </w:r>
      <w:r w:rsidR="00790CC7" w:rsidRPr="00E83A59">
        <w:rPr>
          <w:rFonts w:asciiTheme="minorHAnsi" w:hAnsiTheme="minorHAnsi"/>
        </w:rPr>
        <w:t>using posters</w:t>
      </w:r>
      <w:r w:rsidR="002E334D" w:rsidRPr="00E83A59">
        <w:rPr>
          <w:rFonts w:asciiTheme="minorHAnsi" w:hAnsiTheme="minorHAnsi"/>
        </w:rPr>
        <w:t>,</w:t>
      </w:r>
      <w:r w:rsidR="00790CC7" w:rsidRPr="00E83A59">
        <w:rPr>
          <w:rFonts w:asciiTheme="minorHAnsi" w:hAnsiTheme="minorHAnsi"/>
        </w:rPr>
        <w:t xml:space="preserve"> during assemblies</w:t>
      </w:r>
      <w:r w:rsidR="007B2D74" w:rsidRPr="00E83A59">
        <w:rPr>
          <w:rFonts w:asciiTheme="minorHAnsi" w:hAnsiTheme="minorHAnsi"/>
        </w:rPr>
        <w:t xml:space="preserve"> and through the curriculum</w:t>
      </w:r>
      <w:r w:rsidR="00790CC7" w:rsidRPr="00E83A59">
        <w:rPr>
          <w:rFonts w:asciiTheme="minorHAnsi" w:hAnsiTheme="minorHAnsi"/>
        </w:rPr>
        <w:t>.</w:t>
      </w:r>
    </w:p>
    <w:p w14:paraId="3BDACEC2" w14:textId="1C902205" w:rsidR="00AB4B79" w:rsidRPr="00B12C7B" w:rsidRDefault="00AB4B79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When a pupil is prescribed an adrenaline device, the school will </w:t>
      </w:r>
      <w:r w:rsidR="0061390A" w:rsidRPr="00B12C7B">
        <w:rPr>
          <w:rFonts w:asciiTheme="minorHAnsi" w:hAnsiTheme="minorHAnsi"/>
        </w:rPr>
        <w:t xml:space="preserve">consider what </w:t>
      </w:r>
      <w:proofErr w:type="gramStart"/>
      <w:r w:rsidR="0061390A" w:rsidRPr="00B12C7B">
        <w:rPr>
          <w:rFonts w:asciiTheme="minorHAnsi" w:hAnsiTheme="minorHAnsi"/>
        </w:rPr>
        <w:t>information</w:t>
      </w:r>
      <w:proofErr w:type="gramEnd"/>
      <w:r w:rsidR="0061390A" w:rsidRPr="00B12C7B">
        <w:rPr>
          <w:rFonts w:asciiTheme="minorHAnsi" w:hAnsiTheme="minorHAnsi"/>
        </w:rPr>
        <w:t xml:space="preserve"> or training should be given to </w:t>
      </w:r>
      <w:r w:rsidR="00C01074" w:rsidRPr="00B12C7B">
        <w:rPr>
          <w:rFonts w:asciiTheme="minorHAnsi" w:hAnsiTheme="minorHAnsi"/>
        </w:rPr>
        <w:t>those other pupils with whom they spend their school day.</w:t>
      </w:r>
    </w:p>
    <w:p w14:paraId="7AD5A285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7ECC6364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020DF8A1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</w:p>
    <w:p w14:paraId="6D07F15B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</w:p>
    <w:p w14:paraId="39D9986D" w14:textId="77777777" w:rsidR="00B12C7B" w:rsidRDefault="00B12C7B">
      <w:pPr>
        <w:rPr>
          <w:rFonts w:asciiTheme="minorHAnsi" w:hAnsiTheme="minorHAnsi"/>
          <w:b/>
          <w:color w:val="798AC0" w:themeColor="accent5"/>
          <w:u w:val="single"/>
        </w:rPr>
      </w:pPr>
      <w:r>
        <w:rPr>
          <w:rFonts w:asciiTheme="minorHAnsi" w:hAnsiTheme="minorHAnsi"/>
          <w:b/>
          <w:color w:val="798AC0" w:themeColor="accent5"/>
          <w:u w:val="single"/>
        </w:rPr>
        <w:br w:type="page"/>
      </w:r>
    </w:p>
    <w:p w14:paraId="09D6A980" w14:textId="7FD8C3B9" w:rsidR="00A60187" w:rsidRPr="00B12C7B" w:rsidRDefault="00A60187" w:rsidP="00B12C7B">
      <w:pPr>
        <w:tabs>
          <w:tab w:val="left" w:pos="1134"/>
        </w:tabs>
        <w:spacing w:after="0" w:line="240" w:lineRule="auto"/>
        <w:rPr>
          <w:rFonts w:asciiTheme="minorHAnsi" w:hAnsiTheme="minorHAnsi"/>
          <w:b/>
          <w:sz w:val="28"/>
          <w:szCs w:val="28"/>
          <w:u w:val="single"/>
        </w:rPr>
      </w:pPr>
      <w:r w:rsidRPr="00B12C7B">
        <w:rPr>
          <w:rFonts w:asciiTheme="minorHAnsi" w:hAnsiTheme="minorHAnsi"/>
          <w:b/>
          <w:sz w:val="28"/>
          <w:szCs w:val="28"/>
          <w:u w:val="single"/>
        </w:rPr>
        <w:lastRenderedPageBreak/>
        <w:t xml:space="preserve">Document Control </w:t>
      </w:r>
    </w:p>
    <w:p w14:paraId="0B314781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7C90D595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B12C7B">
        <w:rPr>
          <w:rFonts w:asciiTheme="minorHAnsi" w:hAnsiTheme="minorHAnsi" w:cstheme="minorHAnsi"/>
          <w:b/>
          <w:sz w:val="22"/>
          <w:szCs w:val="22"/>
        </w:rPr>
        <w:t>Changes History</w:t>
      </w:r>
    </w:p>
    <w:p w14:paraId="5B5EBE65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632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26"/>
        <w:gridCol w:w="1318"/>
        <w:gridCol w:w="2979"/>
        <w:gridCol w:w="4909"/>
      </w:tblGrid>
      <w:tr w:rsidR="00A60187" w:rsidRPr="00B12C7B" w14:paraId="0E4FE061" w14:textId="77777777" w:rsidTr="00A60187">
        <w:trPr>
          <w:trHeight w:val="405"/>
        </w:trPr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5CBB1FE7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Version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11C3BA6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Date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1CD216CC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Amended By</w:t>
            </w:r>
          </w:p>
        </w:tc>
        <w:tc>
          <w:tcPr>
            <w:tcW w:w="4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42C157BE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Details of Change</w:t>
            </w:r>
          </w:p>
        </w:tc>
      </w:tr>
      <w:tr w:rsidR="00A60187" w:rsidRPr="00B12C7B" w14:paraId="31586B72" w14:textId="77777777" w:rsidTr="00A60187">
        <w:trPr>
          <w:trHeight w:val="405"/>
        </w:trPr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5FA03D" w14:textId="1AEB1C92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V1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30413" w14:textId="12270DC4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17/07/2026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10246C" w14:textId="72260075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HoS Facilities</w:t>
            </w:r>
          </w:p>
        </w:tc>
        <w:tc>
          <w:tcPr>
            <w:tcW w:w="4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51FCB5" w14:textId="0CDFB4FE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New policy</w:t>
            </w:r>
          </w:p>
        </w:tc>
      </w:tr>
      <w:tr w:rsidR="00A60187" w:rsidRPr="00B12C7B" w14:paraId="40520C60" w14:textId="77777777" w:rsidTr="00A60187">
        <w:trPr>
          <w:trHeight w:val="405"/>
        </w:trPr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1EB707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04D60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8540CE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13EC0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B19E30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sz w:val="22"/>
          <w:szCs w:val="22"/>
        </w:rPr>
      </w:pPr>
    </w:p>
    <w:p w14:paraId="070E4CB7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B12C7B">
        <w:rPr>
          <w:rFonts w:asciiTheme="minorHAnsi" w:hAnsiTheme="minorHAnsi" w:cstheme="minorHAnsi"/>
          <w:b/>
          <w:sz w:val="22"/>
          <w:szCs w:val="22"/>
        </w:rPr>
        <w:t>Approval</w:t>
      </w:r>
    </w:p>
    <w:tbl>
      <w:tblPr>
        <w:tblpPr w:leftFromText="180" w:rightFromText="180" w:vertAnchor="text" w:horzAnchor="margin" w:tblpXSpec="center" w:tblpY="149"/>
        <w:tblW w:w="106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25"/>
        <w:gridCol w:w="2936"/>
        <w:gridCol w:w="3078"/>
        <w:gridCol w:w="1783"/>
      </w:tblGrid>
      <w:tr w:rsidR="00A60187" w:rsidRPr="00B12C7B" w14:paraId="033D6D65" w14:textId="77777777" w:rsidTr="00495FA0">
        <w:trPr>
          <w:trHeight w:val="405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4AA1C19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Name</w:t>
            </w:r>
          </w:p>
        </w:tc>
        <w:tc>
          <w:tcPr>
            <w:tcW w:w="2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3A8C0DFA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Job Title</w:t>
            </w: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2A01070A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Signed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0477CE99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Date</w:t>
            </w:r>
          </w:p>
        </w:tc>
      </w:tr>
      <w:tr w:rsidR="00A60187" w:rsidRPr="00B12C7B" w14:paraId="7ECD7764" w14:textId="77777777" w:rsidTr="00495FA0">
        <w:trPr>
          <w:trHeight w:val="405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9A7CCD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Andrew Aalders-Dunthorne</w:t>
            </w:r>
          </w:p>
        </w:tc>
        <w:tc>
          <w:tcPr>
            <w:tcW w:w="2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B2BEC2" w14:textId="589F5FCD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CEO</w:t>
            </w: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CF3BE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Electronic signature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2F7CA3" w14:textId="27517F3B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17/07/2026</w:t>
            </w:r>
          </w:p>
        </w:tc>
      </w:tr>
      <w:tr w:rsidR="00A60187" w:rsidRPr="00B12C7B" w14:paraId="4FB917C5" w14:textId="77777777" w:rsidTr="00495FA0">
        <w:trPr>
          <w:trHeight w:val="405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48B67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8C259C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B7E41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76061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1ABCB62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sz w:val="22"/>
          <w:szCs w:val="22"/>
        </w:rPr>
      </w:pPr>
    </w:p>
    <w:p w14:paraId="16A6630B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67F663B0" w14:textId="76A859B1" w:rsidR="00A60187" w:rsidRPr="00B12C7B" w:rsidRDefault="00A60187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This policy will be reviewed annually by Head of Service Facilities or as required by changes in legislation.</w:t>
      </w:r>
    </w:p>
    <w:p w14:paraId="725B5890" w14:textId="77777777" w:rsidR="00A60187" w:rsidRPr="00B12C7B" w:rsidRDefault="00A60187" w:rsidP="00B12C7B">
      <w:pPr>
        <w:spacing w:after="0" w:line="240" w:lineRule="auto"/>
        <w:rPr>
          <w:rFonts w:asciiTheme="minorHAnsi" w:hAnsiTheme="minorHAnsi"/>
        </w:rPr>
      </w:pPr>
    </w:p>
    <w:p w14:paraId="35616F4B" w14:textId="26C529E5" w:rsidR="00A60187" w:rsidRPr="00B12C7B" w:rsidRDefault="00A60187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At every review, this policy will be approved by the Audit and Risk Committee.</w:t>
      </w:r>
    </w:p>
    <w:p w14:paraId="731888F4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0FB78278" w14:textId="752B3215" w:rsidR="00A203E0" w:rsidRPr="00B12C7B" w:rsidRDefault="00A60187" w:rsidP="00997EAF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B12C7B">
        <w:rPr>
          <w:rFonts w:asciiTheme="minorHAnsi" w:hAnsiTheme="minorHAnsi" w:cstheme="minorHAnsi"/>
          <w:b/>
          <w:sz w:val="22"/>
          <w:szCs w:val="22"/>
        </w:rPr>
        <w:t>END OF DOCUMENT</w:t>
      </w:r>
    </w:p>
    <w:sectPr w:rsidR="00A203E0" w:rsidRPr="00B12C7B" w:rsidSect="00B12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3379D" w14:textId="77777777" w:rsidR="001352E4" w:rsidRDefault="001352E4" w:rsidP="00A203E0">
      <w:pPr>
        <w:spacing w:after="0" w:line="240" w:lineRule="auto"/>
      </w:pPr>
      <w:r>
        <w:separator/>
      </w:r>
    </w:p>
  </w:endnote>
  <w:endnote w:type="continuationSeparator" w:id="0">
    <w:p w14:paraId="27F387C6" w14:textId="77777777" w:rsidR="001352E4" w:rsidRDefault="001352E4" w:rsidP="00A20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B1FC" w14:textId="77777777" w:rsidR="00823545" w:rsidRDefault="008235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3584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1465E4" w14:textId="36015979" w:rsidR="00B12C7B" w:rsidRDefault="00B12C7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E0F4A6" w14:textId="7E8E86FB" w:rsidR="00A203E0" w:rsidRPr="00A203E0" w:rsidRDefault="00A203E0">
    <w:pPr>
      <w:pStyle w:val="Footer"/>
      <w:rPr>
        <w:rFonts w:cs="Calibri"/>
        <w:b/>
        <w:color w:val="4253A4"/>
        <w:sz w:val="20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CCC5" w14:textId="77777777" w:rsidR="00823545" w:rsidRDefault="008235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FAD86" w14:textId="77777777" w:rsidR="001352E4" w:rsidRDefault="001352E4" w:rsidP="00A203E0">
      <w:pPr>
        <w:spacing w:after="0" w:line="240" w:lineRule="auto"/>
      </w:pPr>
      <w:r>
        <w:separator/>
      </w:r>
    </w:p>
  </w:footnote>
  <w:footnote w:type="continuationSeparator" w:id="0">
    <w:p w14:paraId="1EA8C054" w14:textId="77777777" w:rsidR="001352E4" w:rsidRDefault="001352E4" w:rsidP="00A20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0FDB" w14:textId="77777777" w:rsidR="00823545" w:rsidRDefault="008235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8423" w14:textId="0A6F3FCC" w:rsidR="00A203E0" w:rsidRDefault="00823545" w:rsidP="00823545">
    <w:pPr>
      <w:pStyle w:val="Header"/>
      <w:jc w:val="right"/>
    </w:pPr>
    <w:fldSimple w:instr=" FILENAME \* MERGEFORMAT ">
      <w:r>
        <w:rPr>
          <w:noProof/>
        </w:rPr>
        <w:t>Allergy Safety Policy, V1 - Jul 2026</w:t>
      </w:r>
    </w:fldSimple>
    <w:r w:rsidR="00A203E0">
      <w:rPr>
        <w:rFonts w:cs="Calibri"/>
        <w:b/>
        <w:noProof/>
        <w:color w:val="4253A4"/>
        <w:sz w:val="20"/>
        <w:szCs w:val="16"/>
        <w:lang w:eastAsia="en-GB"/>
      </w:rPr>
      <w:drawing>
        <wp:anchor distT="0" distB="0" distL="114300" distR="114300" simplePos="0" relativeHeight="251659264" behindDoc="0" locked="0" layoutInCell="1" allowOverlap="1" wp14:anchorId="582317FB" wp14:editId="699DDBCD">
          <wp:simplePos x="0" y="0"/>
          <wp:positionH relativeFrom="column">
            <wp:posOffset>-331470</wp:posOffset>
          </wp:positionH>
          <wp:positionV relativeFrom="paragraph">
            <wp:posOffset>-290195</wp:posOffset>
          </wp:positionV>
          <wp:extent cx="2781300" cy="1137973"/>
          <wp:effectExtent l="0" t="0" r="0" b="5080"/>
          <wp:wrapNone/>
          <wp:docPr id="498449084" name="Picture 4984490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sortium-logo-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1300" cy="11379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3AB6" w14:textId="77777777" w:rsidR="00823545" w:rsidRDefault="008235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01CE"/>
    <w:multiLevelType w:val="hybridMultilevel"/>
    <w:tmpl w:val="D356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9139E"/>
    <w:multiLevelType w:val="hybridMultilevel"/>
    <w:tmpl w:val="9AB6D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657D7"/>
    <w:multiLevelType w:val="hybridMultilevel"/>
    <w:tmpl w:val="3FD64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8C1F37"/>
    <w:multiLevelType w:val="hybridMultilevel"/>
    <w:tmpl w:val="4F421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197962">
    <w:abstractNumId w:val="2"/>
  </w:num>
  <w:num w:numId="2" w16cid:durableId="1407800459">
    <w:abstractNumId w:val="1"/>
  </w:num>
  <w:num w:numId="3" w16cid:durableId="948315127">
    <w:abstractNumId w:val="0"/>
  </w:num>
  <w:num w:numId="4" w16cid:durableId="371078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3E0"/>
    <w:rsid w:val="000016B6"/>
    <w:rsid w:val="00007E67"/>
    <w:rsid w:val="00012749"/>
    <w:rsid w:val="000136DE"/>
    <w:rsid w:val="00016C80"/>
    <w:rsid w:val="000217A0"/>
    <w:rsid w:val="00026271"/>
    <w:rsid w:val="00026B35"/>
    <w:rsid w:val="00033399"/>
    <w:rsid w:val="000347FE"/>
    <w:rsid w:val="000506B0"/>
    <w:rsid w:val="00060CB3"/>
    <w:rsid w:val="0006184E"/>
    <w:rsid w:val="00070D2A"/>
    <w:rsid w:val="0007179B"/>
    <w:rsid w:val="00086CD9"/>
    <w:rsid w:val="00096B27"/>
    <w:rsid w:val="000A1948"/>
    <w:rsid w:val="000A1B22"/>
    <w:rsid w:val="000A4E6B"/>
    <w:rsid w:val="000A6D97"/>
    <w:rsid w:val="000B39F5"/>
    <w:rsid w:val="000B4D78"/>
    <w:rsid w:val="000C41C0"/>
    <w:rsid w:val="000D1046"/>
    <w:rsid w:val="000F077B"/>
    <w:rsid w:val="000F081C"/>
    <w:rsid w:val="000F2E10"/>
    <w:rsid w:val="000F3E69"/>
    <w:rsid w:val="00110BA1"/>
    <w:rsid w:val="00114FF8"/>
    <w:rsid w:val="00123E25"/>
    <w:rsid w:val="00133D49"/>
    <w:rsid w:val="001352E4"/>
    <w:rsid w:val="00136061"/>
    <w:rsid w:val="00136139"/>
    <w:rsid w:val="001406A3"/>
    <w:rsid w:val="00153A93"/>
    <w:rsid w:val="00154BEC"/>
    <w:rsid w:val="00167D3B"/>
    <w:rsid w:val="0017584F"/>
    <w:rsid w:val="00185656"/>
    <w:rsid w:val="00197D0F"/>
    <w:rsid w:val="001A7966"/>
    <w:rsid w:val="001B490C"/>
    <w:rsid w:val="001B4D52"/>
    <w:rsid w:val="001B6332"/>
    <w:rsid w:val="001C14AB"/>
    <w:rsid w:val="001F3C43"/>
    <w:rsid w:val="001F65CF"/>
    <w:rsid w:val="00214399"/>
    <w:rsid w:val="00220631"/>
    <w:rsid w:val="00231309"/>
    <w:rsid w:val="002353D7"/>
    <w:rsid w:val="00236960"/>
    <w:rsid w:val="00241762"/>
    <w:rsid w:val="0024602F"/>
    <w:rsid w:val="00255FFD"/>
    <w:rsid w:val="00257AA2"/>
    <w:rsid w:val="002636D3"/>
    <w:rsid w:val="00275944"/>
    <w:rsid w:val="00277193"/>
    <w:rsid w:val="002804A9"/>
    <w:rsid w:val="002A0E7F"/>
    <w:rsid w:val="002A15AF"/>
    <w:rsid w:val="002A47BE"/>
    <w:rsid w:val="002A628A"/>
    <w:rsid w:val="002B2D7F"/>
    <w:rsid w:val="002C4831"/>
    <w:rsid w:val="002D58F6"/>
    <w:rsid w:val="002D6671"/>
    <w:rsid w:val="002E05EE"/>
    <w:rsid w:val="002E26AF"/>
    <w:rsid w:val="002E334D"/>
    <w:rsid w:val="002E5F08"/>
    <w:rsid w:val="002F141C"/>
    <w:rsid w:val="002F63C1"/>
    <w:rsid w:val="0030420F"/>
    <w:rsid w:val="0030433D"/>
    <w:rsid w:val="00327B3A"/>
    <w:rsid w:val="003424EF"/>
    <w:rsid w:val="00342C69"/>
    <w:rsid w:val="003477D5"/>
    <w:rsid w:val="0035254C"/>
    <w:rsid w:val="003636CA"/>
    <w:rsid w:val="00366A22"/>
    <w:rsid w:val="00367C74"/>
    <w:rsid w:val="003751EB"/>
    <w:rsid w:val="00386C8D"/>
    <w:rsid w:val="003871CD"/>
    <w:rsid w:val="0039014B"/>
    <w:rsid w:val="003A3DA6"/>
    <w:rsid w:val="003A7A2B"/>
    <w:rsid w:val="003B09F4"/>
    <w:rsid w:val="003D7C0B"/>
    <w:rsid w:val="003E2467"/>
    <w:rsid w:val="003E5619"/>
    <w:rsid w:val="003E5EA2"/>
    <w:rsid w:val="003F17DE"/>
    <w:rsid w:val="003F1A16"/>
    <w:rsid w:val="003F5179"/>
    <w:rsid w:val="00402AF2"/>
    <w:rsid w:val="004031DE"/>
    <w:rsid w:val="004044B8"/>
    <w:rsid w:val="00412BA5"/>
    <w:rsid w:val="00413314"/>
    <w:rsid w:val="00415804"/>
    <w:rsid w:val="00417267"/>
    <w:rsid w:val="00424760"/>
    <w:rsid w:val="004267F5"/>
    <w:rsid w:val="00427DC3"/>
    <w:rsid w:val="00427F3F"/>
    <w:rsid w:val="004315F3"/>
    <w:rsid w:val="00432F3B"/>
    <w:rsid w:val="00441C71"/>
    <w:rsid w:val="004452B4"/>
    <w:rsid w:val="004454F9"/>
    <w:rsid w:val="0045051F"/>
    <w:rsid w:val="00454EDD"/>
    <w:rsid w:val="0045688C"/>
    <w:rsid w:val="004648DD"/>
    <w:rsid w:val="00472747"/>
    <w:rsid w:val="004767A7"/>
    <w:rsid w:val="00486F62"/>
    <w:rsid w:val="004A1EE6"/>
    <w:rsid w:val="004C2A3F"/>
    <w:rsid w:val="004C4B61"/>
    <w:rsid w:val="004D17F8"/>
    <w:rsid w:val="004F46D0"/>
    <w:rsid w:val="004F54FF"/>
    <w:rsid w:val="00503059"/>
    <w:rsid w:val="005124D5"/>
    <w:rsid w:val="005139B9"/>
    <w:rsid w:val="0052694C"/>
    <w:rsid w:val="00527C1B"/>
    <w:rsid w:val="00530B01"/>
    <w:rsid w:val="00536106"/>
    <w:rsid w:val="00543B6E"/>
    <w:rsid w:val="005446F4"/>
    <w:rsid w:val="00560FA2"/>
    <w:rsid w:val="00572E52"/>
    <w:rsid w:val="0057422A"/>
    <w:rsid w:val="00577147"/>
    <w:rsid w:val="00577807"/>
    <w:rsid w:val="0058502B"/>
    <w:rsid w:val="005A4557"/>
    <w:rsid w:val="005A4EA9"/>
    <w:rsid w:val="005A6D3E"/>
    <w:rsid w:val="005C10C2"/>
    <w:rsid w:val="005C456D"/>
    <w:rsid w:val="005E1983"/>
    <w:rsid w:val="005E60B1"/>
    <w:rsid w:val="005E7AEF"/>
    <w:rsid w:val="005F2B0E"/>
    <w:rsid w:val="005F4F28"/>
    <w:rsid w:val="0060206C"/>
    <w:rsid w:val="00612E17"/>
    <w:rsid w:val="006134E7"/>
    <w:rsid w:val="0061390A"/>
    <w:rsid w:val="00632CE6"/>
    <w:rsid w:val="0063434B"/>
    <w:rsid w:val="00635BD6"/>
    <w:rsid w:val="00643E2F"/>
    <w:rsid w:val="0065552E"/>
    <w:rsid w:val="00657EC4"/>
    <w:rsid w:val="00670209"/>
    <w:rsid w:val="006709C5"/>
    <w:rsid w:val="00672B5B"/>
    <w:rsid w:val="00676570"/>
    <w:rsid w:val="00687ECB"/>
    <w:rsid w:val="0069158F"/>
    <w:rsid w:val="0069470B"/>
    <w:rsid w:val="006A023E"/>
    <w:rsid w:val="006A1753"/>
    <w:rsid w:val="006A2B9E"/>
    <w:rsid w:val="006B6A92"/>
    <w:rsid w:val="006C597E"/>
    <w:rsid w:val="006D0154"/>
    <w:rsid w:val="006E1A2B"/>
    <w:rsid w:val="006E265F"/>
    <w:rsid w:val="006E2CA1"/>
    <w:rsid w:val="006E3A30"/>
    <w:rsid w:val="006E67C3"/>
    <w:rsid w:val="006F6C20"/>
    <w:rsid w:val="00700684"/>
    <w:rsid w:val="00703B41"/>
    <w:rsid w:val="0071328E"/>
    <w:rsid w:val="0071528E"/>
    <w:rsid w:val="00724C84"/>
    <w:rsid w:val="00725C72"/>
    <w:rsid w:val="00733443"/>
    <w:rsid w:val="0074062A"/>
    <w:rsid w:val="007428B8"/>
    <w:rsid w:val="007441BB"/>
    <w:rsid w:val="0076179F"/>
    <w:rsid w:val="00790CC7"/>
    <w:rsid w:val="0079432F"/>
    <w:rsid w:val="00794F27"/>
    <w:rsid w:val="007A1112"/>
    <w:rsid w:val="007A5DCC"/>
    <w:rsid w:val="007A7E30"/>
    <w:rsid w:val="007B2D74"/>
    <w:rsid w:val="007C10CC"/>
    <w:rsid w:val="007C52F2"/>
    <w:rsid w:val="007D380F"/>
    <w:rsid w:val="007E47BA"/>
    <w:rsid w:val="007E4A56"/>
    <w:rsid w:val="007E5A32"/>
    <w:rsid w:val="007F0205"/>
    <w:rsid w:val="007F400F"/>
    <w:rsid w:val="007F4248"/>
    <w:rsid w:val="007F72D9"/>
    <w:rsid w:val="008038F6"/>
    <w:rsid w:val="00804F3F"/>
    <w:rsid w:val="008110AA"/>
    <w:rsid w:val="00812E04"/>
    <w:rsid w:val="00816387"/>
    <w:rsid w:val="00823545"/>
    <w:rsid w:val="0082410A"/>
    <w:rsid w:val="0082586B"/>
    <w:rsid w:val="00842F2E"/>
    <w:rsid w:val="00851E93"/>
    <w:rsid w:val="0085271D"/>
    <w:rsid w:val="008539A0"/>
    <w:rsid w:val="00855D1D"/>
    <w:rsid w:val="008602E5"/>
    <w:rsid w:val="00862EAC"/>
    <w:rsid w:val="008667A6"/>
    <w:rsid w:val="00870268"/>
    <w:rsid w:val="00871921"/>
    <w:rsid w:val="00875C73"/>
    <w:rsid w:val="00886BF9"/>
    <w:rsid w:val="00887454"/>
    <w:rsid w:val="008A3FAE"/>
    <w:rsid w:val="008A439A"/>
    <w:rsid w:val="008A6201"/>
    <w:rsid w:val="008A6C63"/>
    <w:rsid w:val="008C7590"/>
    <w:rsid w:val="008D7467"/>
    <w:rsid w:val="00901638"/>
    <w:rsid w:val="00907EB0"/>
    <w:rsid w:val="00912664"/>
    <w:rsid w:val="00922768"/>
    <w:rsid w:val="0092725A"/>
    <w:rsid w:val="00927ACB"/>
    <w:rsid w:val="009305DA"/>
    <w:rsid w:val="00941094"/>
    <w:rsid w:val="00941412"/>
    <w:rsid w:val="00945167"/>
    <w:rsid w:val="00946CAD"/>
    <w:rsid w:val="009502FE"/>
    <w:rsid w:val="009777AC"/>
    <w:rsid w:val="00977E0A"/>
    <w:rsid w:val="00993AD3"/>
    <w:rsid w:val="00994A84"/>
    <w:rsid w:val="00997A9B"/>
    <w:rsid w:val="00997EAF"/>
    <w:rsid w:val="009A022A"/>
    <w:rsid w:val="009A0AF8"/>
    <w:rsid w:val="009A204B"/>
    <w:rsid w:val="009A43AB"/>
    <w:rsid w:val="009A5576"/>
    <w:rsid w:val="009B12CC"/>
    <w:rsid w:val="009E0555"/>
    <w:rsid w:val="009E0F00"/>
    <w:rsid w:val="009F6569"/>
    <w:rsid w:val="00A17156"/>
    <w:rsid w:val="00A20377"/>
    <w:rsid w:val="00A203E0"/>
    <w:rsid w:val="00A33E44"/>
    <w:rsid w:val="00A40E00"/>
    <w:rsid w:val="00A46E5F"/>
    <w:rsid w:val="00A54BA8"/>
    <w:rsid w:val="00A551C6"/>
    <w:rsid w:val="00A551DA"/>
    <w:rsid w:val="00A55506"/>
    <w:rsid w:val="00A60187"/>
    <w:rsid w:val="00A708CD"/>
    <w:rsid w:val="00A72E2C"/>
    <w:rsid w:val="00A93854"/>
    <w:rsid w:val="00A9524B"/>
    <w:rsid w:val="00AA184D"/>
    <w:rsid w:val="00AB31DC"/>
    <w:rsid w:val="00AB4B79"/>
    <w:rsid w:val="00AB6C6B"/>
    <w:rsid w:val="00AD5A95"/>
    <w:rsid w:val="00AE00F8"/>
    <w:rsid w:val="00AE2C75"/>
    <w:rsid w:val="00AE48E3"/>
    <w:rsid w:val="00AF75B7"/>
    <w:rsid w:val="00B00C5A"/>
    <w:rsid w:val="00B04EA4"/>
    <w:rsid w:val="00B11D88"/>
    <w:rsid w:val="00B12C7B"/>
    <w:rsid w:val="00B204A0"/>
    <w:rsid w:val="00B3597D"/>
    <w:rsid w:val="00B41868"/>
    <w:rsid w:val="00B57035"/>
    <w:rsid w:val="00B649C3"/>
    <w:rsid w:val="00B66319"/>
    <w:rsid w:val="00B66940"/>
    <w:rsid w:val="00B67430"/>
    <w:rsid w:val="00B71239"/>
    <w:rsid w:val="00B75848"/>
    <w:rsid w:val="00B831AB"/>
    <w:rsid w:val="00B842A9"/>
    <w:rsid w:val="00B85569"/>
    <w:rsid w:val="00B96242"/>
    <w:rsid w:val="00BA2820"/>
    <w:rsid w:val="00BA6078"/>
    <w:rsid w:val="00BA7392"/>
    <w:rsid w:val="00BD6CD8"/>
    <w:rsid w:val="00BF1CA6"/>
    <w:rsid w:val="00BF6FAC"/>
    <w:rsid w:val="00C01074"/>
    <w:rsid w:val="00C04941"/>
    <w:rsid w:val="00C16574"/>
    <w:rsid w:val="00C33841"/>
    <w:rsid w:val="00C342DD"/>
    <w:rsid w:val="00C34E9D"/>
    <w:rsid w:val="00C417C0"/>
    <w:rsid w:val="00C50971"/>
    <w:rsid w:val="00C53B57"/>
    <w:rsid w:val="00C65C68"/>
    <w:rsid w:val="00C730A2"/>
    <w:rsid w:val="00C73C44"/>
    <w:rsid w:val="00C77A21"/>
    <w:rsid w:val="00C77AF3"/>
    <w:rsid w:val="00C86638"/>
    <w:rsid w:val="00C87396"/>
    <w:rsid w:val="00C87AD2"/>
    <w:rsid w:val="00CA38A1"/>
    <w:rsid w:val="00CA3FFE"/>
    <w:rsid w:val="00CA72BF"/>
    <w:rsid w:val="00CB1B10"/>
    <w:rsid w:val="00CB3432"/>
    <w:rsid w:val="00CC6FDC"/>
    <w:rsid w:val="00CD2DC1"/>
    <w:rsid w:val="00CD2FC7"/>
    <w:rsid w:val="00CE15AC"/>
    <w:rsid w:val="00CF2869"/>
    <w:rsid w:val="00CF39C2"/>
    <w:rsid w:val="00D02FD4"/>
    <w:rsid w:val="00D04A00"/>
    <w:rsid w:val="00D12621"/>
    <w:rsid w:val="00D169D2"/>
    <w:rsid w:val="00D34857"/>
    <w:rsid w:val="00D402EF"/>
    <w:rsid w:val="00D4349E"/>
    <w:rsid w:val="00D44A5D"/>
    <w:rsid w:val="00D47FB6"/>
    <w:rsid w:val="00D50324"/>
    <w:rsid w:val="00D51DA5"/>
    <w:rsid w:val="00D5382B"/>
    <w:rsid w:val="00D611B7"/>
    <w:rsid w:val="00D6299D"/>
    <w:rsid w:val="00D71269"/>
    <w:rsid w:val="00D80685"/>
    <w:rsid w:val="00D840B2"/>
    <w:rsid w:val="00D843E0"/>
    <w:rsid w:val="00D85E47"/>
    <w:rsid w:val="00D90E93"/>
    <w:rsid w:val="00DD0D28"/>
    <w:rsid w:val="00DD757E"/>
    <w:rsid w:val="00DE0856"/>
    <w:rsid w:val="00DF0629"/>
    <w:rsid w:val="00DF6C53"/>
    <w:rsid w:val="00DF79D9"/>
    <w:rsid w:val="00E24498"/>
    <w:rsid w:val="00E25077"/>
    <w:rsid w:val="00E30A40"/>
    <w:rsid w:val="00E31FA1"/>
    <w:rsid w:val="00E3558D"/>
    <w:rsid w:val="00E5092E"/>
    <w:rsid w:val="00E539CE"/>
    <w:rsid w:val="00E62919"/>
    <w:rsid w:val="00E70FD1"/>
    <w:rsid w:val="00E71C31"/>
    <w:rsid w:val="00E741CE"/>
    <w:rsid w:val="00E83A59"/>
    <w:rsid w:val="00E8484F"/>
    <w:rsid w:val="00E8541E"/>
    <w:rsid w:val="00E877F1"/>
    <w:rsid w:val="00E93207"/>
    <w:rsid w:val="00E97CB7"/>
    <w:rsid w:val="00EA7BBA"/>
    <w:rsid w:val="00EB19A3"/>
    <w:rsid w:val="00ED5FED"/>
    <w:rsid w:val="00EE5730"/>
    <w:rsid w:val="00EF60BE"/>
    <w:rsid w:val="00EF702A"/>
    <w:rsid w:val="00F15D54"/>
    <w:rsid w:val="00F15E7A"/>
    <w:rsid w:val="00F218F5"/>
    <w:rsid w:val="00F313BC"/>
    <w:rsid w:val="00F407E7"/>
    <w:rsid w:val="00F46CD8"/>
    <w:rsid w:val="00F50AE0"/>
    <w:rsid w:val="00F633EA"/>
    <w:rsid w:val="00F64561"/>
    <w:rsid w:val="00F70033"/>
    <w:rsid w:val="00F7105A"/>
    <w:rsid w:val="00F727B5"/>
    <w:rsid w:val="00F776FE"/>
    <w:rsid w:val="00F808EF"/>
    <w:rsid w:val="00F81B57"/>
    <w:rsid w:val="00F936DC"/>
    <w:rsid w:val="00FA3F82"/>
    <w:rsid w:val="00FA7237"/>
    <w:rsid w:val="00FD10F8"/>
    <w:rsid w:val="00FD2A71"/>
    <w:rsid w:val="00FE2689"/>
    <w:rsid w:val="00FE67F8"/>
    <w:rsid w:val="00FE6C78"/>
    <w:rsid w:val="2E8D0657"/>
    <w:rsid w:val="3165E372"/>
    <w:rsid w:val="3635D407"/>
    <w:rsid w:val="53779628"/>
    <w:rsid w:val="69A54B96"/>
    <w:rsid w:val="6D843FCC"/>
    <w:rsid w:val="7711F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3FBE5"/>
  <w15:chartTrackingRefBased/>
  <w15:docId w15:val="{0D1731CD-6BBB-4367-B6D4-6109875F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03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3E0"/>
  </w:style>
  <w:style w:type="paragraph" w:styleId="Footer">
    <w:name w:val="footer"/>
    <w:basedOn w:val="Normal"/>
    <w:link w:val="FooterChar"/>
    <w:uiPriority w:val="99"/>
    <w:unhideWhenUsed/>
    <w:rsid w:val="00A203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3E0"/>
  </w:style>
  <w:style w:type="character" w:styleId="Hyperlink">
    <w:name w:val="Hyperlink"/>
    <w:uiPriority w:val="99"/>
    <w:unhideWhenUsed/>
    <w:rsid w:val="00A203E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384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5051F"/>
    <w:pPr>
      <w:ind w:left="720"/>
      <w:contextualSpacing/>
    </w:pPr>
  </w:style>
  <w:style w:type="table" w:styleId="TableGrid">
    <w:name w:val="Table Grid"/>
    <w:basedOn w:val="TableNormal"/>
    <w:uiPriority w:val="39"/>
    <w:rsid w:val="003A7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CNormal">
    <w:name w:val="ABC Normal"/>
    <w:basedOn w:val="Normal"/>
    <w:semiHidden/>
    <w:rsid w:val="00A60187"/>
    <w:pPr>
      <w:spacing w:after="140" w:line="240" w:lineRule="auto"/>
    </w:pPr>
    <w:rPr>
      <w:rFonts w:ascii="Arial" w:eastAsia="Times New Roman" w:hAnsi="Arial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media/6a4b8f49045e1108aaa5ebbc/allergy_safety_in_schools_statutory_guidance_June_2026.pdf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onsortium Trust">
      <a:dk1>
        <a:sysClr val="windowText" lastClr="000000"/>
      </a:dk1>
      <a:lt1>
        <a:sysClr val="window" lastClr="FFFFFF"/>
      </a:lt1>
      <a:dk2>
        <a:srgbClr val="7F3F93"/>
      </a:dk2>
      <a:lt2>
        <a:srgbClr val="E25C97"/>
      </a:lt2>
      <a:accent1>
        <a:srgbClr val="7F3F93"/>
      </a:accent1>
      <a:accent2>
        <a:srgbClr val="4158A8"/>
      </a:accent2>
      <a:accent3>
        <a:srgbClr val="D71369"/>
      </a:accent3>
      <a:accent4>
        <a:srgbClr val="A578B3"/>
      </a:accent4>
      <a:accent5>
        <a:srgbClr val="798AC0"/>
      </a:accent5>
      <a:accent6>
        <a:srgbClr val="E25C97"/>
      </a:accent6>
      <a:hlink>
        <a:srgbClr val="D71369"/>
      </a:hlink>
      <a:folHlink>
        <a:srgbClr val="D7136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f5f9ea20baee978369d9180f386c200e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f1204d0299e4f644e4f7323a6e40c18e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675a24-f755-47cc-99e6-c43e438cb557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E81BED-4AF5-4CF9-B3F5-312D8DE729F7}"/>
</file>

<file path=customXml/itemProps2.xml><?xml version="1.0" encoding="utf-8"?>
<ds:datastoreItem xmlns:ds="http://schemas.openxmlformats.org/officeDocument/2006/customXml" ds:itemID="{418DB916-B5A1-46BE-99DD-1687F0D0B3E6}"/>
</file>

<file path=customXml/itemProps3.xml><?xml version="1.0" encoding="utf-8"?>
<ds:datastoreItem xmlns:ds="http://schemas.openxmlformats.org/officeDocument/2006/customXml" ds:itemID="{E179335F-CF3B-4811-91C8-0987875574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Rogers</dc:creator>
  <cp:keywords/>
  <dc:description/>
  <cp:lastModifiedBy>Clautell Massey</cp:lastModifiedBy>
  <cp:revision>2</cp:revision>
  <dcterms:created xsi:type="dcterms:W3CDTF">2026-09-07T11:10:00Z</dcterms:created>
  <dcterms:modified xsi:type="dcterms:W3CDTF">2026-09-07T11:10:00Z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</Properties>
</file>